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9FC8" w14:textId="77777777" w:rsidR="0033681B" w:rsidRDefault="0033681B" w:rsidP="000A61B6">
      <w:pPr>
        <w:ind w:left="894" w:right="276"/>
        <w:jc w:val="center"/>
        <w:rPr>
          <w:b/>
          <w:color w:val="111111"/>
          <w:sz w:val="24"/>
          <w:szCs w:val="24"/>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47"/>
      </w:tblGrid>
      <w:tr w:rsidR="0033681B" w14:paraId="63DACD09" w14:textId="77777777" w:rsidTr="00127F75">
        <w:tc>
          <w:tcPr>
            <w:tcW w:w="1129" w:type="dxa"/>
          </w:tcPr>
          <w:p w14:paraId="5DABA157" w14:textId="77777777" w:rsidR="0033681B" w:rsidRDefault="0033681B" w:rsidP="00127F75">
            <w:r w:rsidRPr="003112AD">
              <w:rPr>
                <w:rFonts w:ascii="Cambria" w:hAnsi="Cambria" w:cs="Courier New"/>
                <w:b/>
                <w:noProof/>
                <w:sz w:val="30"/>
                <w:szCs w:val="36"/>
                <w:lang w:val="en-ID" w:eastAsia="en-ID"/>
              </w:rPr>
              <w:drawing>
                <wp:anchor distT="0" distB="0" distL="114300" distR="114300" simplePos="0" relativeHeight="251657216" behindDoc="1" locked="0" layoutInCell="1" allowOverlap="1" wp14:anchorId="7108DC26" wp14:editId="7BF284AE">
                  <wp:simplePos x="0" y="0"/>
                  <wp:positionH relativeFrom="column">
                    <wp:posOffset>-73054</wp:posOffset>
                  </wp:positionH>
                  <wp:positionV relativeFrom="paragraph">
                    <wp:posOffset>15903</wp:posOffset>
                  </wp:positionV>
                  <wp:extent cx="906449" cy="1065690"/>
                  <wp:effectExtent l="0" t="0" r="8255" b="1270"/>
                  <wp:wrapNone/>
                  <wp:docPr id="1" name="Picture 23" descr="Copy of LOGO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py of LOGO BARU"/>
                          <pic:cNvPicPr>
                            <a:picLocks noChangeAspect="1" noChangeArrowheads="1"/>
                          </pic:cNvPicPr>
                        </pic:nvPicPr>
                        <pic:blipFill>
                          <a:blip r:embed="rId7" cstate="print">
                            <a:grayscl/>
                          </a:blip>
                          <a:srcRect/>
                          <a:stretch>
                            <a:fillRect/>
                          </a:stretch>
                        </pic:blipFill>
                        <pic:spPr bwMode="auto">
                          <a:xfrm>
                            <a:off x="0" y="0"/>
                            <a:ext cx="913544" cy="10740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647" w:type="dxa"/>
          </w:tcPr>
          <w:p w14:paraId="1C59767A" w14:textId="77777777" w:rsidR="0033681B" w:rsidRDefault="0033681B" w:rsidP="00127F75">
            <w:pPr>
              <w:jc w:val="center"/>
              <w:rPr>
                <w:rFonts w:ascii="Cambria" w:hAnsi="Cambria" w:cs="Courier New"/>
                <w:b/>
                <w:sz w:val="30"/>
                <w:szCs w:val="36"/>
                <w:lang w:val="sv-SE"/>
              </w:rPr>
            </w:pPr>
            <w:r w:rsidRPr="003112AD">
              <w:rPr>
                <w:rFonts w:ascii="Cambria" w:hAnsi="Cambria" w:cs="Courier New"/>
                <w:b/>
                <w:sz w:val="30"/>
                <w:szCs w:val="36"/>
                <w:lang w:val="sv-SE"/>
              </w:rPr>
              <w:t>PEMERINTAH KABUPATEN KUTAI BARAT</w:t>
            </w:r>
          </w:p>
          <w:p w14:paraId="2F22E111" w14:textId="77777777" w:rsidR="0033681B" w:rsidRDefault="0033681B" w:rsidP="00127F75">
            <w:pPr>
              <w:jc w:val="center"/>
              <w:rPr>
                <w:rFonts w:ascii="Cambria" w:hAnsi="Cambria" w:cs="Courier New"/>
                <w:b/>
                <w:sz w:val="56"/>
                <w:szCs w:val="56"/>
              </w:rPr>
            </w:pPr>
            <w:r>
              <w:rPr>
                <w:rFonts w:ascii="Cambria" w:hAnsi="Cambria" w:cs="Courier New"/>
                <w:b/>
                <w:sz w:val="56"/>
                <w:szCs w:val="56"/>
              </w:rPr>
              <w:t>SEKRETARIAT DAERAH</w:t>
            </w:r>
          </w:p>
          <w:p w14:paraId="68210C3C" w14:textId="77777777" w:rsidR="0033681B" w:rsidRDefault="0033681B" w:rsidP="00127F75">
            <w:pPr>
              <w:ind w:left="1440" w:hanging="1440"/>
              <w:jc w:val="center"/>
              <w:rPr>
                <w:rFonts w:ascii="Arial" w:hAnsi="Arial" w:cs="Arial"/>
                <w:sz w:val="18"/>
              </w:rPr>
            </w:pPr>
            <w:r w:rsidRPr="00C75D73">
              <w:rPr>
                <w:rFonts w:ascii="Arial" w:hAnsi="Arial" w:cs="Arial"/>
                <w:sz w:val="18"/>
              </w:rPr>
              <w:t xml:space="preserve">Komplek Perkantoran Kabupaten Kutai Barat </w:t>
            </w:r>
            <w:r>
              <w:rPr>
                <w:rFonts w:ascii="Arial" w:hAnsi="Arial" w:cs="Arial"/>
                <w:sz w:val="18"/>
              </w:rPr>
              <w:t>75576. Telepon (0545) 4043841 – 4043704</w:t>
            </w:r>
          </w:p>
          <w:p w14:paraId="56DF4970" w14:textId="77777777" w:rsidR="0033681B" w:rsidRPr="00DB328D" w:rsidRDefault="0033681B" w:rsidP="00127F75">
            <w:pPr>
              <w:ind w:left="1440" w:hanging="1440"/>
              <w:jc w:val="center"/>
              <w:rPr>
                <w:rFonts w:ascii="Arial" w:hAnsi="Arial" w:cs="Arial"/>
                <w:sz w:val="20"/>
              </w:rPr>
            </w:pPr>
            <w:r w:rsidRPr="00C75D73">
              <w:rPr>
                <w:rFonts w:ascii="Arial" w:hAnsi="Arial" w:cs="Arial"/>
                <w:sz w:val="18"/>
              </w:rPr>
              <w:t>Fax</w:t>
            </w:r>
            <w:r>
              <w:rPr>
                <w:rFonts w:ascii="Arial" w:hAnsi="Arial" w:cs="Arial"/>
                <w:sz w:val="18"/>
              </w:rPr>
              <w:t xml:space="preserve"> (0545) 4043843. Website : www.kutaibaratkab.go.id</w:t>
            </w:r>
          </w:p>
          <w:p w14:paraId="4F114041" w14:textId="77777777" w:rsidR="0033681B" w:rsidRPr="00AA7ED8" w:rsidRDefault="0033681B" w:rsidP="00127F75">
            <w:pPr>
              <w:jc w:val="center"/>
              <w:rPr>
                <w:rFonts w:ascii="Book Antiqua" w:hAnsi="Book Antiqua"/>
                <w:b/>
                <w:bCs/>
                <w:lang w:val="sv-SE"/>
              </w:rPr>
            </w:pPr>
            <w:r w:rsidRPr="002C5742">
              <w:rPr>
                <w:rFonts w:ascii="Arial" w:hAnsi="Arial" w:cs="Arial"/>
              </w:rPr>
              <w:t>SENDAWAR</w:t>
            </w:r>
          </w:p>
        </w:tc>
      </w:tr>
    </w:tbl>
    <w:p w14:paraId="5BF8C0CA" w14:textId="61493B38" w:rsidR="0033681B" w:rsidRDefault="008C2228" w:rsidP="0033681B">
      <w:pPr>
        <w:pStyle w:val="Header"/>
      </w:pPr>
      <w:r>
        <w:rPr>
          <w:noProof/>
        </w:rPr>
        <w:pict w14:anchorId="05888454">
          <v:line id="Line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6pt" to="48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" strokeweight="4.5pt">
            <v:stroke linestyle="thickThin"/>
            <w10:wrap anchorx="margin"/>
          </v:line>
        </w:pict>
      </w:r>
    </w:p>
    <w:p w14:paraId="1C52AF3A" w14:textId="77777777" w:rsidR="0033681B" w:rsidRDefault="0033681B" w:rsidP="000A61B6">
      <w:pPr>
        <w:ind w:left="894" w:right="276"/>
        <w:jc w:val="center"/>
        <w:rPr>
          <w:b/>
          <w:color w:val="111111"/>
          <w:sz w:val="24"/>
          <w:szCs w:val="24"/>
        </w:rPr>
      </w:pPr>
    </w:p>
    <w:p w14:paraId="3C71C59C" w14:textId="77777777" w:rsidR="00C54DCC" w:rsidRDefault="00C54DCC" w:rsidP="000A61B6">
      <w:pPr>
        <w:ind w:left="894" w:right="276"/>
        <w:jc w:val="center"/>
        <w:rPr>
          <w:b/>
          <w:color w:val="111111"/>
          <w:sz w:val="24"/>
          <w:szCs w:val="24"/>
        </w:rPr>
      </w:pPr>
    </w:p>
    <w:p w14:paraId="4982B8E1" w14:textId="6E5F9212" w:rsidR="00C54DCC" w:rsidRPr="002B5F98" w:rsidRDefault="00C54DCC" w:rsidP="00C54DCC">
      <w:pPr>
        <w:jc w:val="center"/>
        <w:rPr>
          <w:b/>
          <w:bCs/>
          <w:u w:val="single"/>
        </w:rPr>
      </w:pPr>
      <w:r w:rsidRPr="002B5F98">
        <w:rPr>
          <w:b/>
          <w:bCs/>
          <w:u w:val="single"/>
        </w:rPr>
        <w:t xml:space="preserve">PENETAPAN </w:t>
      </w:r>
      <w:r w:rsidR="0080790C" w:rsidRPr="002B5F98">
        <w:rPr>
          <w:b/>
          <w:bCs/>
          <w:u w:val="single"/>
        </w:rPr>
        <w:t>HARGA PERKIRAAN SENDIRI KONSOLIDASI</w:t>
      </w:r>
    </w:p>
    <w:p w14:paraId="36FB6C33" w14:textId="77777777" w:rsidR="00C54DCC" w:rsidRDefault="00C54DCC" w:rsidP="00C54DCC">
      <w:pPr>
        <w:jc w:val="center"/>
      </w:pPr>
    </w:p>
    <w:p w14:paraId="6672BFE9" w14:textId="77777777" w:rsidR="00C54DCC" w:rsidRDefault="00C54DCC" w:rsidP="00C54DCC">
      <w:pPr>
        <w:jc w:val="center"/>
      </w:pPr>
      <w:r>
        <w:t>JASA KEBERSIHAN UNTUK PERANGKAT DAERAH</w:t>
      </w:r>
    </w:p>
    <w:p w14:paraId="5B393040" w14:textId="77777777" w:rsidR="00C54DCC" w:rsidRDefault="00C54DCC" w:rsidP="00C54DCC">
      <w:pPr>
        <w:jc w:val="center"/>
      </w:pPr>
      <w:r>
        <w:t xml:space="preserve">DI LINGKUNGAN PEMERINTAH KABUPATEN KUTAI BARAT </w:t>
      </w:r>
    </w:p>
    <w:p w14:paraId="3BFCE297" w14:textId="77777777" w:rsidR="00C54DCC" w:rsidRDefault="00C54DCC" w:rsidP="00C54DCC">
      <w:pPr>
        <w:jc w:val="center"/>
      </w:pPr>
    </w:p>
    <w:p w14:paraId="6F8D7E70" w14:textId="6861EAAF" w:rsidR="00C54DCC" w:rsidRPr="00EF4468" w:rsidRDefault="00C54DCC" w:rsidP="00C54DCC">
      <w:pPr>
        <w:spacing w:before="5"/>
        <w:ind w:right="-81"/>
        <w:jc w:val="center"/>
        <w:rPr>
          <w:rFonts w:ascii="Garamond" w:eastAsia="Arial" w:hAnsi="Garamond" w:cs="Arial"/>
        </w:rPr>
      </w:pPr>
      <w:r w:rsidRPr="00EF4468">
        <w:rPr>
          <w:rFonts w:ascii="Garamond" w:eastAsia="Arial" w:hAnsi="Garamond" w:cs="Arial"/>
        </w:rPr>
        <w:t>N</w:t>
      </w:r>
      <w:r w:rsidRPr="00EF4468">
        <w:rPr>
          <w:rFonts w:ascii="Garamond" w:eastAsia="Arial" w:hAnsi="Garamond" w:cs="Arial"/>
          <w:spacing w:val="4"/>
        </w:rPr>
        <w:t>o</w:t>
      </w:r>
      <w:r w:rsidRPr="00EF4468">
        <w:rPr>
          <w:rFonts w:ascii="Garamond" w:eastAsia="Arial" w:hAnsi="Garamond" w:cs="Arial"/>
          <w:spacing w:val="-7"/>
        </w:rPr>
        <w:t>m</w:t>
      </w:r>
      <w:r w:rsidRPr="00EF4468">
        <w:rPr>
          <w:rFonts w:ascii="Garamond" w:eastAsia="Arial" w:hAnsi="Garamond" w:cs="Arial"/>
          <w:spacing w:val="1"/>
        </w:rPr>
        <w:t>o</w:t>
      </w:r>
      <w:r w:rsidRPr="00EF4468">
        <w:rPr>
          <w:rFonts w:ascii="Garamond" w:eastAsia="Arial" w:hAnsi="Garamond" w:cs="Arial"/>
        </w:rPr>
        <w:t>r</w:t>
      </w:r>
      <w:r w:rsidRPr="00EF4468">
        <w:rPr>
          <w:rFonts w:ascii="Garamond" w:eastAsia="Arial" w:hAnsi="Garamond" w:cs="Arial"/>
          <w:spacing w:val="1"/>
        </w:rPr>
        <w:t xml:space="preserve"> </w:t>
      </w:r>
      <w:r w:rsidRPr="00EF4468">
        <w:rPr>
          <w:rFonts w:ascii="Garamond" w:eastAsia="Arial" w:hAnsi="Garamond" w:cs="Arial"/>
        </w:rPr>
        <w:t>:</w:t>
      </w:r>
      <w:r w:rsidRPr="00EF4468">
        <w:rPr>
          <w:rFonts w:ascii="Garamond" w:eastAsia="Arial" w:hAnsi="Garamond" w:cs="Arial"/>
          <w:spacing w:val="1"/>
        </w:rPr>
        <w:t xml:space="preserve"> 027</w:t>
      </w:r>
      <w:r w:rsidR="006F244E">
        <w:rPr>
          <w:rFonts w:ascii="Garamond" w:eastAsia="Arial" w:hAnsi="Garamond" w:cs="Arial"/>
          <w:spacing w:val="2"/>
        </w:rPr>
        <w:t>/48</w:t>
      </w:r>
      <w:r w:rsidR="0080790C">
        <w:rPr>
          <w:rFonts w:ascii="Garamond" w:eastAsia="Arial" w:hAnsi="Garamond" w:cs="Arial"/>
          <w:spacing w:val="2"/>
        </w:rPr>
        <w:t>2</w:t>
      </w:r>
      <w:r w:rsidRPr="00EF4468">
        <w:rPr>
          <w:rFonts w:ascii="Garamond" w:eastAsia="Arial" w:hAnsi="Garamond" w:cs="Arial"/>
        </w:rPr>
        <w:t>/U</w:t>
      </w:r>
      <w:r w:rsidRPr="00EF4468">
        <w:rPr>
          <w:rFonts w:ascii="Garamond" w:eastAsia="Arial" w:hAnsi="Garamond" w:cs="Arial"/>
          <w:spacing w:val="-3"/>
        </w:rPr>
        <w:t>M</w:t>
      </w:r>
      <w:r w:rsidRPr="00EF4468">
        <w:rPr>
          <w:rFonts w:ascii="Garamond" w:eastAsia="Arial" w:hAnsi="Garamond" w:cs="Arial"/>
        </w:rPr>
        <w:t>U</w:t>
      </w:r>
      <w:r w:rsidRPr="00EF4468">
        <w:rPr>
          <w:rFonts w:ascii="Garamond" w:eastAsia="Arial" w:hAnsi="Garamond" w:cs="Arial"/>
          <w:spacing w:val="-3"/>
        </w:rPr>
        <w:t>M</w:t>
      </w:r>
      <w:r w:rsidRPr="00EF4468">
        <w:rPr>
          <w:rFonts w:ascii="Garamond" w:eastAsia="Arial" w:hAnsi="Garamond" w:cs="Arial"/>
          <w:spacing w:val="1"/>
        </w:rPr>
        <w:t>-</w:t>
      </w:r>
      <w:r w:rsidRPr="00EF4468">
        <w:rPr>
          <w:rFonts w:ascii="Garamond" w:eastAsia="Arial" w:hAnsi="Garamond" w:cs="Arial"/>
          <w:spacing w:val="2"/>
        </w:rPr>
        <w:t>T</w:t>
      </w:r>
      <w:r w:rsidRPr="00EF4468">
        <w:rPr>
          <w:rFonts w:ascii="Garamond" w:eastAsia="Arial" w:hAnsi="Garamond" w:cs="Arial"/>
        </w:rPr>
        <w:t>U.</w:t>
      </w:r>
      <w:r w:rsidRPr="00EF4468">
        <w:rPr>
          <w:rFonts w:ascii="Garamond" w:eastAsia="Arial" w:hAnsi="Garamond" w:cs="Arial"/>
          <w:spacing w:val="-1"/>
        </w:rPr>
        <w:t>P</w:t>
      </w:r>
      <w:r w:rsidRPr="00EF4468">
        <w:rPr>
          <w:rFonts w:ascii="Garamond" w:eastAsia="Arial" w:hAnsi="Garamond" w:cs="Arial"/>
        </w:rPr>
        <w:t>/</w:t>
      </w:r>
      <w:r w:rsidRPr="00EF4468">
        <w:rPr>
          <w:rFonts w:ascii="Garamond" w:eastAsia="Arial" w:hAnsi="Garamond" w:cs="Arial"/>
          <w:spacing w:val="-1"/>
        </w:rPr>
        <w:t>X</w:t>
      </w:r>
      <w:r>
        <w:rPr>
          <w:rFonts w:ascii="Garamond" w:eastAsia="Arial" w:hAnsi="Garamond" w:cs="Arial"/>
          <w:spacing w:val="-1"/>
        </w:rPr>
        <w:t>I</w:t>
      </w:r>
      <w:r w:rsidRPr="00EF4468">
        <w:rPr>
          <w:rFonts w:ascii="Garamond" w:eastAsia="Arial" w:hAnsi="Garamond" w:cs="Arial"/>
          <w:spacing w:val="1"/>
        </w:rPr>
        <w:t>/2020</w:t>
      </w:r>
    </w:p>
    <w:p w14:paraId="223888BF" w14:textId="499B2741" w:rsidR="00C54DCC" w:rsidRPr="00EF4468" w:rsidRDefault="00C54DCC" w:rsidP="00C54DCC">
      <w:pPr>
        <w:spacing w:line="220" w:lineRule="exact"/>
        <w:ind w:left="2223" w:right="2930" w:firstLine="720"/>
        <w:jc w:val="center"/>
        <w:rPr>
          <w:rFonts w:ascii="Garamond" w:eastAsia="Arial" w:hAnsi="Garamond" w:cs="Arial"/>
        </w:rPr>
      </w:pPr>
      <w:r w:rsidRPr="00EF4468">
        <w:rPr>
          <w:rFonts w:ascii="Garamond" w:eastAsia="Arial" w:hAnsi="Garamond" w:cs="Arial"/>
          <w:spacing w:val="2"/>
        </w:rPr>
        <w:t>T</w:t>
      </w:r>
      <w:r w:rsidRPr="00EF4468">
        <w:rPr>
          <w:rFonts w:ascii="Garamond" w:eastAsia="Arial" w:hAnsi="Garamond" w:cs="Arial"/>
          <w:spacing w:val="1"/>
        </w:rPr>
        <w:t>angg</w:t>
      </w:r>
      <w:r w:rsidRPr="00EF4468">
        <w:rPr>
          <w:rFonts w:ascii="Garamond" w:eastAsia="Arial" w:hAnsi="Garamond" w:cs="Arial"/>
          <w:spacing w:val="-3"/>
        </w:rPr>
        <w:t>a</w:t>
      </w:r>
      <w:r w:rsidRPr="00EF4468">
        <w:rPr>
          <w:rFonts w:ascii="Garamond" w:eastAsia="Arial" w:hAnsi="Garamond" w:cs="Arial"/>
        </w:rPr>
        <w:t xml:space="preserve">l </w:t>
      </w:r>
      <w:r w:rsidR="006F244E">
        <w:rPr>
          <w:rFonts w:ascii="Garamond" w:eastAsia="Arial" w:hAnsi="Garamond" w:cs="Arial"/>
        </w:rPr>
        <w:t>11 Desember</w:t>
      </w:r>
      <w:r w:rsidRPr="00EF4468">
        <w:rPr>
          <w:rFonts w:ascii="Garamond" w:eastAsia="Arial" w:hAnsi="Garamond" w:cs="Arial"/>
        </w:rPr>
        <w:t xml:space="preserve"> 2020</w:t>
      </w:r>
    </w:p>
    <w:p w14:paraId="6DE2DD2D" w14:textId="77777777" w:rsidR="00C54DCC" w:rsidRPr="00EF4468" w:rsidRDefault="00C54DCC" w:rsidP="00C54DCC">
      <w:pPr>
        <w:spacing w:before="10" w:line="220" w:lineRule="exact"/>
        <w:rPr>
          <w:rFonts w:ascii="Garamond" w:hAnsi="Garamond"/>
        </w:rPr>
      </w:pPr>
    </w:p>
    <w:tbl>
      <w:tblPr>
        <w:tblW w:w="10348" w:type="dxa"/>
        <w:tblInd w:w="-321" w:type="dxa"/>
        <w:tblLook w:val="04A0" w:firstRow="1" w:lastRow="0" w:firstColumn="1" w:lastColumn="0" w:noHBand="0" w:noVBand="1"/>
      </w:tblPr>
      <w:tblGrid>
        <w:gridCol w:w="381"/>
        <w:gridCol w:w="1260"/>
        <w:gridCol w:w="819"/>
        <w:gridCol w:w="1080"/>
        <w:gridCol w:w="939"/>
        <w:gridCol w:w="1440"/>
        <w:gridCol w:w="1530"/>
        <w:gridCol w:w="1440"/>
        <w:gridCol w:w="1323"/>
        <w:gridCol w:w="264"/>
      </w:tblGrid>
      <w:tr w:rsidR="00624DF1" w:rsidRPr="00624DF1" w14:paraId="055BE8C0" w14:textId="77777777" w:rsidTr="002B5F98">
        <w:trPr>
          <w:gridAfter w:val="1"/>
          <w:wAfter w:w="264" w:type="dxa"/>
          <w:trHeight w:val="600"/>
          <w:tblHeader/>
        </w:trPr>
        <w:tc>
          <w:tcPr>
            <w:tcW w:w="381"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8C4D195"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No </w:t>
            </w:r>
          </w:p>
        </w:tc>
        <w:tc>
          <w:tcPr>
            <w:tcW w:w="1260" w:type="dxa"/>
            <w:tcBorders>
              <w:top w:val="single" w:sz="4" w:space="0" w:color="auto"/>
              <w:left w:val="nil"/>
              <w:bottom w:val="single" w:sz="4" w:space="0" w:color="auto"/>
              <w:right w:val="single" w:sz="4" w:space="0" w:color="auto"/>
            </w:tcBorders>
            <w:shd w:val="clear" w:color="auto" w:fill="EEECE1" w:themeFill="background2"/>
            <w:noWrap/>
            <w:hideMark/>
          </w:tcPr>
          <w:p w14:paraId="11A925E9"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Jenis Jasa Lainnya</w:t>
            </w:r>
          </w:p>
        </w:tc>
        <w:tc>
          <w:tcPr>
            <w:tcW w:w="819" w:type="dxa"/>
            <w:tcBorders>
              <w:top w:val="single" w:sz="4" w:space="0" w:color="auto"/>
              <w:left w:val="nil"/>
              <w:bottom w:val="single" w:sz="4" w:space="0" w:color="auto"/>
              <w:right w:val="single" w:sz="4" w:space="0" w:color="auto"/>
            </w:tcBorders>
            <w:shd w:val="clear" w:color="auto" w:fill="EEECE1" w:themeFill="background2"/>
            <w:noWrap/>
            <w:hideMark/>
          </w:tcPr>
          <w:p w14:paraId="21201AE3"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Satuan</w:t>
            </w:r>
          </w:p>
        </w:tc>
        <w:tc>
          <w:tcPr>
            <w:tcW w:w="1080" w:type="dxa"/>
            <w:tcBorders>
              <w:top w:val="single" w:sz="4" w:space="0" w:color="auto"/>
              <w:left w:val="nil"/>
              <w:bottom w:val="single" w:sz="4" w:space="0" w:color="auto"/>
              <w:right w:val="single" w:sz="4" w:space="0" w:color="auto"/>
            </w:tcBorders>
            <w:shd w:val="clear" w:color="auto" w:fill="EEECE1" w:themeFill="background2"/>
            <w:noWrap/>
            <w:hideMark/>
          </w:tcPr>
          <w:p w14:paraId="67B435A1"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Volume</w:t>
            </w:r>
          </w:p>
        </w:tc>
        <w:tc>
          <w:tcPr>
            <w:tcW w:w="939" w:type="dxa"/>
            <w:tcBorders>
              <w:top w:val="single" w:sz="4" w:space="0" w:color="auto"/>
              <w:left w:val="nil"/>
              <w:bottom w:val="single" w:sz="4" w:space="0" w:color="auto"/>
              <w:right w:val="single" w:sz="4" w:space="0" w:color="auto"/>
            </w:tcBorders>
            <w:shd w:val="clear" w:color="auto" w:fill="EEECE1" w:themeFill="background2"/>
            <w:noWrap/>
            <w:hideMark/>
          </w:tcPr>
          <w:p w14:paraId="077A400D"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Harga</w:t>
            </w:r>
          </w:p>
        </w:tc>
        <w:tc>
          <w:tcPr>
            <w:tcW w:w="1440" w:type="dxa"/>
            <w:tcBorders>
              <w:top w:val="single" w:sz="4" w:space="0" w:color="auto"/>
              <w:left w:val="nil"/>
              <w:bottom w:val="single" w:sz="4" w:space="0" w:color="auto"/>
              <w:right w:val="single" w:sz="4" w:space="0" w:color="auto"/>
            </w:tcBorders>
            <w:shd w:val="clear" w:color="auto" w:fill="EEECE1" w:themeFill="background2"/>
            <w:noWrap/>
            <w:hideMark/>
          </w:tcPr>
          <w:p w14:paraId="77F7EF09"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Sub-Total</w:t>
            </w:r>
          </w:p>
        </w:tc>
        <w:tc>
          <w:tcPr>
            <w:tcW w:w="1530" w:type="dxa"/>
            <w:tcBorders>
              <w:top w:val="single" w:sz="4" w:space="0" w:color="auto"/>
              <w:left w:val="nil"/>
              <w:bottom w:val="single" w:sz="4" w:space="0" w:color="auto"/>
              <w:right w:val="single" w:sz="4" w:space="0" w:color="auto"/>
            </w:tcBorders>
            <w:shd w:val="clear" w:color="auto" w:fill="EEECE1" w:themeFill="background2"/>
            <w:hideMark/>
          </w:tcPr>
          <w:p w14:paraId="7D9A34EF"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Pajak Pertambahan Nilai (10%)</w:t>
            </w:r>
          </w:p>
        </w:tc>
        <w:tc>
          <w:tcPr>
            <w:tcW w:w="1440" w:type="dxa"/>
            <w:tcBorders>
              <w:top w:val="single" w:sz="4" w:space="0" w:color="auto"/>
              <w:left w:val="nil"/>
              <w:bottom w:val="single" w:sz="4" w:space="0" w:color="auto"/>
              <w:right w:val="single" w:sz="4" w:space="0" w:color="auto"/>
            </w:tcBorders>
            <w:shd w:val="clear" w:color="auto" w:fill="EEECE1" w:themeFill="background2"/>
            <w:hideMark/>
          </w:tcPr>
          <w:p w14:paraId="1FEDC104"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Sub-Total Setelah Pajak</w:t>
            </w:r>
          </w:p>
        </w:tc>
        <w:tc>
          <w:tcPr>
            <w:tcW w:w="1195" w:type="dxa"/>
            <w:tcBorders>
              <w:top w:val="single" w:sz="4" w:space="0" w:color="auto"/>
              <w:left w:val="nil"/>
              <w:bottom w:val="single" w:sz="4" w:space="0" w:color="auto"/>
              <w:right w:val="single" w:sz="4" w:space="0" w:color="auto"/>
            </w:tcBorders>
            <w:shd w:val="clear" w:color="auto" w:fill="EEECE1" w:themeFill="background2"/>
            <w:noWrap/>
            <w:hideMark/>
          </w:tcPr>
          <w:p w14:paraId="7F128A98" w14:textId="77777777" w:rsidR="00624DF1" w:rsidRPr="00624DF1" w:rsidRDefault="00624DF1" w:rsidP="00624DF1">
            <w:pPr>
              <w:widowControl/>
              <w:autoSpaceDE/>
              <w:autoSpaceDN/>
              <w:jc w:val="both"/>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Keterangan</w:t>
            </w:r>
          </w:p>
        </w:tc>
      </w:tr>
      <w:tr w:rsidR="002B5F98" w:rsidRPr="00624DF1" w14:paraId="6F3A4DCA" w14:textId="77777777" w:rsidTr="002B5F98">
        <w:trPr>
          <w:gridAfter w:val="1"/>
          <w:wAfter w:w="264" w:type="dxa"/>
          <w:trHeight w:val="3900"/>
        </w:trPr>
        <w:tc>
          <w:tcPr>
            <w:tcW w:w="381" w:type="dxa"/>
            <w:tcBorders>
              <w:top w:val="nil"/>
              <w:left w:val="single" w:sz="4" w:space="0" w:color="auto"/>
              <w:bottom w:val="single" w:sz="4" w:space="0" w:color="auto"/>
              <w:right w:val="single" w:sz="4" w:space="0" w:color="auto"/>
            </w:tcBorders>
            <w:shd w:val="clear" w:color="auto" w:fill="auto"/>
            <w:noWrap/>
            <w:hideMark/>
          </w:tcPr>
          <w:p w14:paraId="31FCC739"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1</w:t>
            </w:r>
          </w:p>
        </w:tc>
        <w:tc>
          <w:tcPr>
            <w:tcW w:w="1260" w:type="dxa"/>
            <w:tcBorders>
              <w:top w:val="nil"/>
              <w:left w:val="nil"/>
              <w:bottom w:val="single" w:sz="4" w:space="0" w:color="auto"/>
              <w:right w:val="single" w:sz="4" w:space="0" w:color="auto"/>
            </w:tcBorders>
            <w:shd w:val="clear" w:color="auto" w:fill="auto"/>
            <w:noWrap/>
            <w:hideMark/>
          </w:tcPr>
          <w:p w14:paraId="49739565"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Harga Satuan Tipe A (A1. Tipe A-BoQ-Setdakab.xlsx)</w:t>
            </w:r>
          </w:p>
        </w:tc>
        <w:tc>
          <w:tcPr>
            <w:tcW w:w="819" w:type="dxa"/>
            <w:tcBorders>
              <w:top w:val="nil"/>
              <w:left w:val="nil"/>
              <w:bottom w:val="single" w:sz="4" w:space="0" w:color="auto"/>
              <w:right w:val="single" w:sz="4" w:space="0" w:color="auto"/>
            </w:tcBorders>
            <w:shd w:val="clear" w:color="auto" w:fill="auto"/>
            <w:hideMark/>
          </w:tcPr>
          <w:p w14:paraId="72372CAA"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Volume 13 Jumlah (orang)  12 Jumlah Bulan untuk luas wilayah sebesar 27667.397 Jumlah Luasan (meter persegi)</w:t>
            </w:r>
          </w:p>
        </w:tc>
        <w:tc>
          <w:tcPr>
            <w:tcW w:w="1080" w:type="dxa"/>
            <w:tcBorders>
              <w:top w:val="nil"/>
              <w:left w:val="nil"/>
              <w:bottom w:val="single" w:sz="4" w:space="0" w:color="auto"/>
              <w:right w:val="single" w:sz="4" w:space="0" w:color="auto"/>
            </w:tcBorders>
            <w:shd w:val="clear" w:color="auto" w:fill="auto"/>
            <w:hideMark/>
          </w:tcPr>
          <w:p w14:paraId="49B961F4"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4,316,114.00 </w:t>
            </w:r>
          </w:p>
        </w:tc>
        <w:tc>
          <w:tcPr>
            <w:tcW w:w="939" w:type="dxa"/>
            <w:tcBorders>
              <w:top w:val="nil"/>
              <w:left w:val="nil"/>
              <w:bottom w:val="single" w:sz="4" w:space="0" w:color="auto"/>
              <w:right w:val="single" w:sz="4" w:space="0" w:color="auto"/>
            </w:tcBorders>
            <w:shd w:val="clear" w:color="auto" w:fill="auto"/>
            <w:noWrap/>
            <w:hideMark/>
          </w:tcPr>
          <w:p w14:paraId="67EFB291"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191.00 </w:t>
            </w:r>
          </w:p>
        </w:tc>
        <w:tc>
          <w:tcPr>
            <w:tcW w:w="1440" w:type="dxa"/>
            <w:tcBorders>
              <w:top w:val="nil"/>
              <w:left w:val="nil"/>
              <w:bottom w:val="single" w:sz="4" w:space="0" w:color="auto"/>
              <w:right w:val="single" w:sz="4" w:space="0" w:color="auto"/>
            </w:tcBorders>
            <w:shd w:val="clear" w:color="auto" w:fill="auto"/>
            <w:noWrap/>
            <w:hideMark/>
          </w:tcPr>
          <w:p w14:paraId="71A25836"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824,377,774.00 </w:t>
            </w:r>
          </w:p>
        </w:tc>
        <w:tc>
          <w:tcPr>
            <w:tcW w:w="1530" w:type="dxa"/>
            <w:tcBorders>
              <w:top w:val="nil"/>
              <w:left w:val="nil"/>
              <w:bottom w:val="single" w:sz="4" w:space="0" w:color="auto"/>
              <w:right w:val="single" w:sz="4" w:space="0" w:color="auto"/>
            </w:tcBorders>
            <w:shd w:val="clear" w:color="auto" w:fill="auto"/>
            <w:noWrap/>
            <w:hideMark/>
          </w:tcPr>
          <w:p w14:paraId="7C1F1343"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82,437,777.40 </w:t>
            </w:r>
          </w:p>
        </w:tc>
        <w:tc>
          <w:tcPr>
            <w:tcW w:w="1440" w:type="dxa"/>
            <w:tcBorders>
              <w:top w:val="nil"/>
              <w:left w:val="nil"/>
              <w:bottom w:val="single" w:sz="4" w:space="0" w:color="auto"/>
              <w:right w:val="single" w:sz="4" w:space="0" w:color="auto"/>
            </w:tcBorders>
            <w:shd w:val="clear" w:color="auto" w:fill="auto"/>
            <w:noWrap/>
            <w:hideMark/>
          </w:tcPr>
          <w:p w14:paraId="4F32F716"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906,815,551.40 </w:t>
            </w:r>
          </w:p>
        </w:tc>
        <w:tc>
          <w:tcPr>
            <w:tcW w:w="1195" w:type="dxa"/>
            <w:tcBorders>
              <w:top w:val="nil"/>
              <w:left w:val="nil"/>
              <w:bottom w:val="single" w:sz="4" w:space="0" w:color="auto"/>
              <w:right w:val="single" w:sz="4" w:space="0" w:color="auto"/>
            </w:tcBorders>
            <w:shd w:val="clear" w:color="auto" w:fill="auto"/>
            <w:hideMark/>
          </w:tcPr>
          <w:p w14:paraId="713DE9AC" w14:textId="77777777" w:rsidR="00624DF1" w:rsidRPr="00624DF1" w:rsidRDefault="00624DF1" w:rsidP="00624DF1">
            <w:pPr>
              <w:widowControl/>
              <w:autoSpaceDE/>
              <w:autoSpaceDN/>
              <w:jc w:val="both"/>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Harga Satuan Menjadi Harga Satuan Spesifikasi Tipe A, yang telah diketahui dapat dilaksanakan di Sekretariat Daerah Kab. Kutai Barat</w:t>
            </w:r>
            <w:r w:rsidRPr="00624DF1">
              <w:rPr>
                <w:rFonts w:ascii="Calibri" w:hAnsi="Calibri" w:cs="Calibri"/>
                <w:color w:val="000000"/>
                <w:sz w:val="14"/>
                <w:szCs w:val="14"/>
                <w:lang w:val="en-ID" w:eastAsia="zh-TW"/>
              </w:rPr>
              <w:br/>
              <w:t>Pekerjaan yang dilaksanakan adalah standar dengan pembersihan Kebersihan Umum (General Cleaning) dan Kebersihan Taman (Gardening), minimal dilaksanakan dengan luasan sebagaimana Spesifikasi Teknis, Penawaran tidak boleh melebihi batas Penawaran tertinggi sebesar Rp906.815.635,44</w:t>
            </w:r>
          </w:p>
        </w:tc>
      </w:tr>
      <w:tr w:rsidR="002B5F98" w:rsidRPr="00624DF1" w14:paraId="2FA6B25F" w14:textId="77777777" w:rsidTr="002B5F98">
        <w:trPr>
          <w:gridAfter w:val="1"/>
          <w:wAfter w:w="264" w:type="dxa"/>
          <w:trHeight w:val="3600"/>
        </w:trPr>
        <w:tc>
          <w:tcPr>
            <w:tcW w:w="381" w:type="dxa"/>
            <w:tcBorders>
              <w:top w:val="nil"/>
              <w:left w:val="single" w:sz="4" w:space="0" w:color="auto"/>
              <w:bottom w:val="single" w:sz="4" w:space="0" w:color="auto"/>
              <w:right w:val="single" w:sz="4" w:space="0" w:color="auto"/>
            </w:tcBorders>
            <w:shd w:val="clear" w:color="auto" w:fill="auto"/>
            <w:noWrap/>
            <w:hideMark/>
          </w:tcPr>
          <w:p w14:paraId="2AC72436"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2</w:t>
            </w:r>
          </w:p>
        </w:tc>
        <w:tc>
          <w:tcPr>
            <w:tcW w:w="1260" w:type="dxa"/>
            <w:tcBorders>
              <w:top w:val="nil"/>
              <w:left w:val="nil"/>
              <w:bottom w:val="single" w:sz="4" w:space="0" w:color="auto"/>
              <w:right w:val="single" w:sz="4" w:space="0" w:color="auto"/>
            </w:tcBorders>
            <w:shd w:val="clear" w:color="auto" w:fill="auto"/>
            <w:noWrap/>
            <w:hideMark/>
          </w:tcPr>
          <w:p w14:paraId="34C4FFC3"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Harga Satuan Tipe B (B1. Tipe B-BoQ-Bapenda.xlsx)</w:t>
            </w:r>
          </w:p>
        </w:tc>
        <w:tc>
          <w:tcPr>
            <w:tcW w:w="819" w:type="dxa"/>
            <w:tcBorders>
              <w:top w:val="nil"/>
              <w:left w:val="nil"/>
              <w:bottom w:val="single" w:sz="4" w:space="0" w:color="auto"/>
              <w:right w:val="single" w:sz="4" w:space="0" w:color="auto"/>
            </w:tcBorders>
            <w:shd w:val="clear" w:color="auto" w:fill="auto"/>
            <w:hideMark/>
          </w:tcPr>
          <w:p w14:paraId="0494B502"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Volume 8 Jumlah (orang)  12 Jumlah Bulan untuk luas wilayah sebesar 5027.15 Jumlah Luasan (meter persegi)</w:t>
            </w:r>
          </w:p>
        </w:tc>
        <w:tc>
          <w:tcPr>
            <w:tcW w:w="1080" w:type="dxa"/>
            <w:tcBorders>
              <w:top w:val="nil"/>
              <w:left w:val="nil"/>
              <w:bottom w:val="single" w:sz="4" w:space="0" w:color="auto"/>
              <w:right w:val="single" w:sz="4" w:space="0" w:color="auto"/>
            </w:tcBorders>
            <w:shd w:val="clear" w:color="auto" w:fill="auto"/>
            <w:hideMark/>
          </w:tcPr>
          <w:p w14:paraId="57F0C70C"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482,607.00 </w:t>
            </w:r>
          </w:p>
        </w:tc>
        <w:tc>
          <w:tcPr>
            <w:tcW w:w="939" w:type="dxa"/>
            <w:tcBorders>
              <w:top w:val="nil"/>
              <w:left w:val="nil"/>
              <w:bottom w:val="single" w:sz="4" w:space="0" w:color="auto"/>
              <w:right w:val="single" w:sz="4" w:space="0" w:color="auto"/>
            </w:tcBorders>
            <w:shd w:val="clear" w:color="auto" w:fill="auto"/>
            <w:noWrap/>
            <w:hideMark/>
          </w:tcPr>
          <w:p w14:paraId="4B10EF7A"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1,127.00 </w:t>
            </w:r>
          </w:p>
        </w:tc>
        <w:tc>
          <w:tcPr>
            <w:tcW w:w="1440" w:type="dxa"/>
            <w:tcBorders>
              <w:top w:val="nil"/>
              <w:left w:val="nil"/>
              <w:bottom w:val="single" w:sz="4" w:space="0" w:color="auto"/>
              <w:right w:val="single" w:sz="4" w:space="0" w:color="auto"/>
            </w:tcBorders>
            <w:shd w:val="clear" w:color="auto" w:fill="auto"/>
            <w:noWrap/>
            <w:hideMark/>
          </w:tcPr>
          <w:p w14:paraId="63BFE62C"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543,898,089.00 </w:t>
            </w:r>
          </w:p>
        </w:tc>
        <w:tc>
          <w:tcPr>
            <w:tcW w:w="1530" w:type="dxa"/>
            <w:tcBorders>
              <w:top w:val="nil"/>
              <w:left w:val="nil"/>
              <w:bottom w:val="single" w:sz="4" w:space="0" w:color="auto"/>
              <w:right w:val="single" w:sz="4" w:space="0" w:color="auto"/>
            </w:tcBorders>
            <w:shd w:val="clear" w:color="auto" w:fill="auto"/>
            <w:noWrap/>
            <w:hideMark/>
          </w:tcPr>
          <w:p w14:paraId="53EE116E"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54,389,808.90 </w:t>
            </w:r>
          </w:p>
        </w:tc>
        <w:tc>
          <w:tcPr>
            <w:tcW w:w="1440" w:type="dxa"/>
            <w:tcBorders>
              <w:top w:val="nil"/>
              <w:left w:val="nil"/>
              <w:bottom w:val="single" w:sz="4" w:space="0" w:color="auto"/>
              <w:right w:val="single" w:sz="4" w:space="0" w:color="auto"/>
            </w:tcBorders>
            <w:shd w:val="clear" w:color="auto" w:fill="auto"/>
            <w:noWrap/>
            <w:hideMark/>
          </w:tcPr>
          <w:p w14:paraId="6F1F94EE"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598,287,897.90 </w:t>
            </w:r>
          </w:p>
        </w:tc>
        <w:tc>
          <w:tcPr>
            <w:tcW w:w="1195" w:type="dxa"/>
            <w:tcBorders>
              <w:top w:val="nil"/>
              <w:left w:val="nil"/>
              <w:bottom w:val="single" w:sz="4" w:space="0" w:color="auto"/>
              <w:right w:val="single" w:sz="4" w:space="0" w:color="auto"/>
            </w:tcBorders>
            <w:shd w:val="clear" w:color="auto" w:fill="auto"/>
            <w:hideMark/>
          </w:tcPr>
          <w:p w14:paraId="29A164D9" w14:textId="77777777" w:rsidR="00624DF1" w:rsidRPr="00624DF1" w:rsidRDefault="00624DF1" w:rsidP="00624DF1">
            <w:pPr>
              <w:widowControl/>
              <w:autoSpaceDE/>
              <w:autoSpaceDN/>
              <w:jc w:val="both"/>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Harga Satuan Menjadi Harga Satuan Spesifikasi Tipe B, yang telah diketahui dapat dilaksanakan di Badan Pendapatan Daerah Kab. Kutai Barat Pekerjaan yang dilaksanakan adalah standar dengan pembersihan Kebersihan Umum (General Cleaning) dan Kebersihan Taman (Gardening), dengan luasan sebagaimana Spesifikasi Teknis, Penawaran tidak boleh melebihi batas Penawaran tertinggi sebesar Rp598.287.154,08  </w:t>
            </w:r>
          </w:p>
        </w:tc>
      </w:tr>
      <w:tr w:rsidR="002B5F98" w:rsidRPr="00624DF1" w14:paraId="10EE735D" w14:textId="77777777" w:rsidTr="002B5F98">
        <w:trPr>
          <w:gridAfter w:val="1"/>
          <w:wAfter w:w="264" w:type="dxa"/>
          <w:trHeight w:val="4200"/>
        </w:trPr>
        <w:tc>
          <w:tcPr>
            <w:tcW w:w="381" w:type="dxa"/>
            <w:tcBorders>
              <w:top w:val="nil"/>
              <w:left w:val="single" w:sz="4" w:space="0" w:color="auto"/>
              <w:bottom w:val="single" w:sz="4" w:space="0" w:color="auto"/>
              <w:right w:val="single" w:sz="4" w:space="0" w:color="auto"/>
            </w:tcBorders>
            <w:shd w:val="clear" w:color="auto" w:fill="auto"/>
            <w:noWrap/>
            <w:hideMark/>
          </w:tcPr>
          <w:p w14:paraId="2915C2AD"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lastRenderedPageBreak/>
              <w:t>3</w:t>
            </w:r>
          </w:p>
        </w:tc>
        <w:tc>
          <w:tcPr>
            <w:tcW w:w="1260" w:type="dxa"/>
            <w:tcBorders>
              <w:top w:val="nil"/>
              <w:left w:val="nil"/>
              <w:bottom w:val="single" w:sz="4" w:space="0" w:color="auto"/>
              <w:right w:val="single" w:sz="4" w:space="0" w:color="auto"/>
            </w:tcBorders>
            <w:shd w:val="clear" w:color="auto" w:fill="auto"/>
            <w:noWrap/>
            <w:hideMark/>
          </w:tcPr>
          <w:p w14:paraId="42DA2A5C"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Harga Satuan Tipe C (C1. Tipe C-BoQ-RSUDHIS.xlsx)</w:t>
            </w:r>
          </w:p>
        </w:tc>
        <w:tc>
          <w:tcPr>
            <w:tcW w:w="819" w:type="dxa"/>
            <w:tcBorders>
              <w:top w:val="nil"/>
              <w:left w:val="nil"/>
              <w:bottom w:val="single" w:sz="4" w:space="0" w:color="auto"/>
              <w:right w:val="single" w:sz="4" w:space="0" w:color="auto"/>
            </w:tcBorders>
            <w:shd w:val="clear" w:color="auto" w:fill="auto"/>
            <w:hideMark/>
          </w:tcPr>
          <w:p w14:paraId="4697D826"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Volume 11 Jumlah (orang)  12 Jumlah Bulan untuk luas wilayah sebesar 6937,3 Jumlah Luasan (meter persegi)</w:t>
            </w:r>
          </w:p>
        </w:tc>
        <w:tc>
          <w:tcPr>
            <w:tcW w:w="1080" w:type="dxa"/>
            <w:tcBorders>
              <w:top w:val="nil"/>
              <w:left w:val="nil"/>
              <w:bottom w:val="single" w:sz="4" w:space="0" w:color="auto"/>
              <w:right w:val="single" w:sz="4" w:space="0" w:color="auto"/>
            </w:tcBorders>
            <w:shd w:val="clear" w:color="auto" w:fill="auto"/>
            <w:hideMark/>
          </w:tcPr>
          <w:p w14:paraId="4A4C03A5"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915,724.00 </w:t>
            </w:r>
          </w:p>
        </w:tc>
        <w:tc>
          <w:tcPr>
            <w:tcW w:w="939" w:type="dxa"/>
            <w:tcBorders>
              <w:top w:val="nil"/>
              <w:left w:val="nil"/>
              <w:bottom w:val="single" w:sz="4" w:space="0" w:color="auto"/>
              <w:right w:val="single" w:sz="4" w:space="0" w:color="auto"/>
            </w:tcBorders>
            <w:shd w:val="clear" w:color="auto" w:fill="auto"/>
            <w:noWrap/>
            <w:hideMark/>
          </w:tcPr>
          <w:p w14:paraId="6134A29D"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813.00 </w:t>
            </w:r>
          </w:p>
        </w:tc>
        <w:tc>
          <w:tcPr>
            <w:tcW w:w="1440" w:type="dxa"/>
            <w:tcBorders>
              <w:top w:val="nil"/>
              <w:left w:val="nil"/>
              <w:bottom w:val="single" w:sz="4" w:space="0" w:color="auto"/>
              <w:right w:val="single" w:sz="4" w:space="0" w:color="auto"/>
            </w:tcBorders>
            <w:shd w:val="clear" w:color="auto" w:fill="auto"/>
            <w:noWrap/>
            <w:hideMark/>
          </w:tcPr>
          <w:p w14:paraId="3B4F3A6D"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744,483,612.00 </w:t>
            </w:r>
          </w:p>
        </w:tc>
        <w:tc>
          <w:tcPr>
            <w:tcW w:w="1530" w:type="dxa"/>
            <w:tcBorders>
              <w:top w:val="nil"/>
              <w:left w:val="nil"/>
              <w:bottom w:val="single" w:sz="4" w:space="0" w:color="auto"/>
              <w:right w:val="single" w:sz="4" w:space="0" w:color="auto"/>
            </w:tcBorders>
            <w:shd w:val="clear" w:color="auto" w:fill="auto"/>
            <w:noWrap/>
            <w:hideMark/>
          </w:tcPr>
          <w:p w14:paraId="698135D2"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74,448,361.20 </w:t>
            </w:r>
          </w:p>
        </w:tc>
        <w:tc>
          <w:tcPr>
            <w:tcW w:w="1440" w:type="dxa"/>
            <w:tcBorders>
              <w:top w:val="nil"/>
              <w:left w:val="nil"/>
              <w:bottom w:val="single" w:sz="4" w:space="0" w:color="auto"/>
              <w:right w:val="single" w:sz="4" w:space="0" w:color="auto"/>
            </w:tcBorders>
            <w:shd w:val="clear" w:color="auto" w:fill="auto"/>
            <w:noWrap/>
            <w:hideMark/>
          </w:tcPr>
          <w:p w14:paraId="1CFAAB68"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818,931,973.20 </w:t>
            </w:r>
          </w:p>
        </w:tc>
        <w:tc>
          <w:tcPr>
            <w:tcW w:w="1195" w:type="dxa"/>
            <w:tcBorders>
              <w:top w:val="nil"/>
              <w:left w:val="nil"/>
              <w:bottom w:val="single" w:sz="4" w:space="0" w:color="auto"/>
              <w:right w:val="single" w:sz="4" w:space="0" w:color="auto"/>
            </w:tcBorders>
            <w:shd w:val="clear" w:color="auto" w:fill="auto"/>
            <w:hideMark/>
          </w:tcPr>
          <w:p w14:paraId="578E80C2" w14:textId="77777777" w:rsidR="00624DF1" w:rsidRPr="00624DF1" w:rsidRDefault="00624DF1" w:rsidP="00624DF1">
            <w:pPr>
              <w:widowControl/>
              <w:autoSpaceDE/>
              <w:autoSpaceDN/>
              <w:jc w:val="both"/>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Harga Satuan Menjadi Harga Satuan Spesifikasi Tipe C, yang telah diketahui dapat dilaksanakan di Rumah Sakit Umum Daerah Kab. Kutai Barat Harapan Insan Sendawar Pekerjaan yang dilaksanakan adalah standar dengan pembersihan Selasar dan Rabat di Fasilitas Kesehatan, minimal dilaksanakan di RSUD Harapan Insan Sendawar dengan luasan sebagiamana Spesifikasi Teknis, Penawaran tidak boleh melebihi batas Penawaran tertinggi sebesar Rp818.931.615 (wajib terpenuhi)</w:t>
            </w:r>
          </w:p>
        </w:tc>
      </w:tr>
      <w:tr w:rsidR="002B5F98" w:rsidRPr="00624DF1" w14:paraId="3B3160A4" w14:textId="77777777" w:rsidTr="002B5F98">
        <w:trPr>
          <w:gridAfter w:val="1"/>
          <w:wAfter w:w="264" w:type="dxa"/>
          <w:trHeight w:val="3600"/>
        </w:trPr>
        <w:tc>
          <w:tcPr>
            <w:tcW w:w="381" w:type="dxa"/>
            <w:tcBorders>
              <w:top w:val="nil"/>
              <w:left w:val="single" w:sz="4" w:space="0" w:color="auto"/>
              <w:bottom w:val="single" w:sz="4" w:space="0" w:color="auto"/>
              <w:right w:val="single" w:sz="4" w:space="0" w:color="auto"/>
            </w:tcBorders>
            <w:shd w:val="clear" w:color="auto" w:fill="auto"/>
            <w:noWrap/>
            <w:hideMark/>
          </w:tcPr>
          <w:p w14:paraId="26CC64F1"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4</w:t>
            </w:r>
          </w:p>
        </w:tc>
        <w:tc>
          <w:tcPr>
            <w:tcW w:w="1260" w:type="dxa"/>
            <w:tcBorders>
              <w:top w:val="nil"/>
              <w:left w:val="nil"/>
              <w:bottom w:val="single" w:sz="4" w:space="0" w:color="auto"/>
              <w:right w:val="single" w:sz="4" w:space="0" w:color="auto"/>
            </w:tcBorders>
            <w:shd w:val="clear" w:color="auto" w:fill="auto"/>
            <w:noWrap/>
            <w:hideMark/>
          </w:tcPr>
          <w:p w14:paraId="0A494733"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Harga Satuan Tipe D (D123. Tipe D - BoQ - Rumah Dinas KDH-WKDH-SEKDA.xlsx)</w:t>
            </w:r>
          </w:p>
        </w:tc>
        <w:tc>
          <w:tcPr>
            <w:tcW w:w="819" w:type="dxa"/>
            <w:tcBorders>
              <w:top w:val="nil"/>
              <w:left w:val="nil"/>
              <w:bottom w:val="single" w:sz="4" w:space="0" w:color="auto"/>
              <w:right w:val="single" w:sz="4" w:space="0" w:color="auto"/>
            </w:tcBorders>
            <w:shd w:val="clear" w:color="auto" w:fill="auto"/>
            <w:hideMark/>
          </w:tcPr>
          <w:p w14:paraId="383D143E"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Volume 7 Jumlah (orang)  12 Jumlah Bulan untuk luas wilayah sebesar 16143.52 Jumlah Luasan (meter persegi)</w:t>
            </w:r>
          </w:p>
        </w:tc>
        <w:tc>
          <w:tcPr>
            <w:tcW w:w="1080" w:type="dxa"/>
            <w:tcBorders>
              <w:top w:val="nil"/>
              <w:left w:val="nil"/>
              <w:bottom w:val="single" w:sz="4" w:space="0" w:color="auto"/>
              <w:right w:val="single" w:sz="4" w:space="0" w:color="auto"/>
            </w:tcBorders>
            <w:shd w:val="clear" w:color="auto" w:fill="auto"/>
            <w:noWrap/>
            <w:hideMark/>
          </w:tcPr>
          <w:p w14:paraId="1A3E6884"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1,356,056.00 </w:t>
            </w:r>
          </w:p>
        </w:tc>
        <w:tc>
          <w:tcPr>
            <w:tcW w:w="939" w:type="dxa"/>
            <w:tcBorders>
              <w:top w:val="nil"/>
              <w:left w:val="nil"/>
              <w:bottom w:val="single" w:sz="4" w:space="0" w:color="auto"/>
              <w:right w:val="single" w:sz="4" w:space="0" w:color="auto"/>
            </w:tcBorders>
            <w:shd w:val="clear" w:color="auto" w:fill="auto"/>
            <w:noWrap/>
            <w:hideMark/>
          </w:tcPr>
          <w:p w14:paraId="673C4932"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344.00 </w:t>
            </w:r>
          </w:p>
        </w:tc>
        <w:tc>
          <w:tcPr>
            <w:tcW w:w="1440" w:type="dxa"/>
            <w:tcBorders>
              <w:top w:val="nil"/>
              <w:left w:val="nil"/>
              <w:bottom w:val="single" w:sz="4" w:space="0" w:color="auto"/>
              <w:right w:val="single" w:sz="4" w:space="0" w:color="auto"/>
            </w:tcBorders>
            <w:shd w:val="clear" w:color="auto" w:fill="auto"/>
            <w:noWrap/>
            <w:hideMark/>
          </w:tcPr>
          <w:p w14:paraId="0ED0FAAE"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466,483,264.00 </w:t>
            </w:r>
          </w:p>
        </w:tc>
        <w:tc>
          <w:tcPr>
            <w:tcW w:w="1530" w:type="dxa"/>
            <w:tcBorders>
              <w:top w:val="nil"/>
              <w:left w:val="nil"/>
              <w:bottom w:val="single" w:sz="4" w:space="0" w:color="auto"/>
              <w:right w:val="single" w:sz="4" w:space="0" w:color="auto"/>
            </w:tcBorders>
            <w:shd w:val="clear" w:color="auto" w:fill="auto"/>
            <w:noWrap/>
            <w:hideMark/>
          </w:tcPr>
          <w:p w14:paraId="022D8DD4"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46,648,326.40 </w:t>
            </w:r>
          </w:p>
        </w:tc>
        <w:tc>
          <w:tcPr>
            <w:tcW w:w="1440" w:type="dxa"/>
            <w:tcBorders>
              <w:top w:val="nil"/>
              <w:left w:val="nil"/>
              <w:bottom w:val="single" w:sz="4" w:space="0" w:color="auto"/>
              <w:right w:val="single" w:sz="4" w:space="0" w:color="auto"/>
            </w:tcBorders>
            <w:shd w:val="clear" w:color="auto" w:fill="auto"/>
            <w:noWrap/>
            <w:hideMark/>
          </w:tcPr>
          <w:p w14:paraId="28A69C5D"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513,131,590.40 </w:t>
            </w:r>
          </w:p>
        </w:tc>
        <w:tc>
          <w:tcPr>
            <w:tcW w:w="1195" w:type="dxa"/>
            <w:tcBorders>
              <w:top w:val="nil"/>
              <w:left w:val="nil"/>
              <w:bottom w:val="single" w:sz="4" w:space="0" w:color="auto"/>
              <w:right w:val="single" w:sz="4" w:space="0" w:color="auto"/>
            </w:tcBorders>
            <w:shd w:val="clear" w:color="auto" w:fill="auto"/>
            <w:hideMark/>
          </w:tcPr>
          <w:p w14:paraId="1AC964EC" w14:textId="77777777" w:rsidR="00624DF1" w:rsidRPr="00624DF1" w:rsidRDefault="00624DF1" w:rsidP="00624DF1">
            <w:pPr>
              <w:widowControl/>
              <w:autoSpaceDE/>
              <w:autoSpaceDN/>
              <w:jc w:val="both"/>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Harga Satuan Menjadi Harga Satuan Spesifikasi Tipe D, yang telah diketahui dapat dilaksanakan di Rumah Dinas KDH, WKDH, dan Sekretaris Daerah, Pekerjaan yang dilaksanakan adalah standar dengan pembersihan Kebersihan Umum (General Cleaning) dan Kebersihan Taman (Gardening), minimal dilaksanakan sebagaimana Spesifikasi Teknis, Penawaran tidak boleh melebihi batas Penawaran tertinggi sebesar Rp513.131.469,312 </w:t>
            </w:r>
          </w:p>
        </w:tc>
      </w:tr>
      <w:tr w:rsidR="002B5F98" w:rsidRPr="00624DF1" w14:paraId="61CBDA9C" w14:textId="77777777" w:rsidTr="002B5F98">
        <w:trPr>
          <w:gridAfter w:val="1"/>
          <w:wAfter w:w="264" w:type="dxa"/>
          <w:trHeight w:val="642"/>
        </w:trPr>
        <w:tc>
          <w:tcPr>
            <w:tcW w:w="381" w:type="dxa"/>
            <w:tcBorders>
              <w:top w:val="nil"/>
              <w:left w:val="single" w:sz="4" w:space="0" w:color="auto"/>
              <w:bottom w:val="single" w:sz="4" w:space="0" w:color="auto"/>
              <w:right w:val="single" w:sz="4" w:space="0" w:color="auto"/>
            </w:tcBorders>
            <w:shd w:val="clear" w:color="auto" w:fill="auto"/>
            <w:noWrap/>
            <w:hideMark/>
          </w:tcPr>
          <w:p w14:paraId="7055422D"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5</w:t>
            </w:r>
          </w:p>
        </w:tc>
        <w:tc>
          <w:tcPr>
            <w:tcW w:w="1260" w:type="dxa"/>
            <w:tcBorders>
              <w:top w:val="nil"/>
              <w:left w:val="nil"/>
              <w:bottom w:val="single" w:sz="4" w:space="0" w:color="auto"/>
              <w:right w:val="single" w:sz="4" w:space="0" w:color="auto"/>
            </w:tcBorders>
            <w:shd w:val="clear" w:color="auto" w:fill="auto"/>
            <w:noWrap/>
            <w:hideMark/>
          </w:tcPr>
          <w:p w14:paraId="11D8A6F2"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Harga Satuan Tipe E (E1. Tipe E-BoQ-PKK-Pusat.xlsx)</w:t>
            </w:r>
          </w:p>
        </w:tc>
        <w:tc>
          <w:tcPr>
            <w:tcW w:w="819" w:type="dxa"/>
            <w:tcBorders>
              <w:top w:val="nil"/>
              <w:left w:val="nil"/>
              <w:bottom w:val="single" w:sz="4" w:space="0" w:color="auto"/>
              <w:right w:val="single" w:sz="4" w:space="0" w:color="auto"/>
            </w:tcBorders>
            <w:shd w:val="clear" w:color="auto" w:fill="auto"/>
            <w:hideMark/>
          </w:tcPr>
          <w:p w14:paraId="3F894949"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Volume 5 Jumlah (orang)  12 Jumlah Bulan untuk luas wilayah sebesar 1446 Jumlah Luasan (meter persegi)</w:t>
            </w:r>
          </w:p>
        </w:tc>
        <w:tc>
          <w:tcPr>
            <w:tcW w:w="1080" w:type="dxa"/>
            <w:tcBorders>
              <w:top w:val="nil"/>
              <w:left w:val="nil"/>
              <w:bottom w:val="single" w:sz="4" w:space="0" w:color="auto"/>
              <w:right w:val="single" w:sz="4" w:space="0" w:color="auto"/>
            </w:tcBorders>
            <w:shd w:val="clear" w:color="auto" w:fill="auto"/>
            <w:noWrap/>
            <w:hideMark/>
          </w:tcPr>
          <w:p w14:paraId="10CD5847"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86,760.00 </w:t>
            </w:r>
          </w:p>
        </w:tc>
        <w:tc>
          <w:tcPr>
            <w:tcW w:w="939" w:type="dxa"/>
            <w:tcBorders>
              <w:top w:val="nil"/>
              <w:left w:val="nil"/>
              <w:bottom w:val="single" w:sz="4" w:space="0" w:color="auto"/>
              <w:right w:val="single" w:sz="4" w:space="0" w:color="auto"/>
            </w:tcBorders>
            <w:shd w:val="clear" w:color="auto" w:fill="auto"/>
            <w:noWrap/>
            <w:hideMark/>
          </w:tcPr>
          <w:p w14:paraId="30C05EB5"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3,447.00 </w:t>
            </w:r>
          </w:p>
        </w:tc>
        <w:tc>
          <w:tcPr>
            <w:tcW w:w="1440" w:type="dxa"/>
            <w:tcBorders>
              <w:top w:val="nil"/>
              <w:left w:val="nil"/>
              <w:bottom w:val="single" w:sz="4" w:space="0" w:color="auto"/>
              <w:right w:val="single" w:sz="4" w:space="0" w:color="auto"/>
            </w:tcBorders>
            <w:shd w:val="clear" w:color="auto" w:fill="auto"/>
            <w:noWrap/>
            <w:hideMark/>
          </w:tcPr>
          <w:p w14:paraId="5EFE0118"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299,061,720.00 </w:t>
            </w:r>
          </w:p>
        </w:tc>
        <w:tc>
          <w:tcPr>
            <w:tcW w:w="1530" w:type="dxa"/>
            <w:tcBorders>
              <w:top w:val="nil"/>
              <w:left w:val="nil"/>
              <w:bottom w:val="single" w:sz="4" w:space="0" w:color="auto"/>
              <w:right w:val="single" w:sz="4" w:space="0" w:color="auto"/>
            </w:tcBorders>
            <w:shd w:val="clear" w:color="auto" w:fill="auto"/>
            <w:noWrap/>
            <w:hideMark/>
          </w:tcPr>
          <w:p w14:paraId="517CF087"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29,906,172.00 </w:t>
            </w:r>
          </w:p>
        </w:tc>
        <w:tc>
          <w:tcPr>
            <w:tcW w:w="1440" w:type="dxa"/>
            <w:tcBorders>
              <w:top w:val="nil"/>
              <w:left w:val="nil"/>
              <w:bottom w:val="single" w:sz="4" w:space="0" w:color="auto"/>
              <w:right w:val="single" w:sz="4" w:space="0" w:color="auto"/>
            </w:tcBorders>
            <w:shd w:val="clear" w:color="auto" w:fill="auto"/>
            <w:noWrap/>
            <w:hideMark/>
          </w:tcPr>
          <w:p w14:paraId="412439B8"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328,967,892.00 </w:t>
            </w:r>
          </w:p>
        </w:tc>
        <w:tc>
          <w:tcPr>
            <w:tcW w:w="1195" w:type="dxa"/>
            <w:tcBorders>
              <w:top w:val="nil"/>
              <w:left w:val="nil"/>
              <w:bottom w:val="single" w:sz="4" w:space="0" w:color="auto"/>
              <w:right w:val="single" w:sz="4" w:space="0" w:color="auto"/>
            </w:tcBorders>
            <w:shd w:val="clear" w:color="auto" w:fill="auto"/>
            <w:hideMark/>
          </w:tcPr>
          <w:p w14:paraId="25C7170B" w14:textId="77777777" w:rsidR="00624DF1" w:rsidRPr="00624DF1" w:rsidRDefault="00624DF1" w:rsidP="00624DF1">
            <w:pPr>
              <w:widowControl/>
              <w:autoSpaceDE/>
              <w:autoSpaceDN/>
              <w:jc w:val="both"/>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Harga Satuan Menjadi Harga Satuan Spesifikasi Tipe E, yang telah diketahui dapat dilaksanakan di  Gedung PKK Pusat Barong Tongkok, Pekerjaan yang dilaksanakan adalah standar dengan pembersihan Kebersihan Umum (General Cleaning) dan Kebersihan Taman (Gardening), minimal dilaksanakan  sebagaimana Spesifikasi Teknis, Penawaran tidak boleh melebihi </w:t>
            </w:r>
            <w:r w:rsidRPr="00624DF1">
              <w:rPr>
                <w:rFonts w:ascii="Calibri" w:hAnsi="Calibri" w:cs="Calibri"/>
                <w:color w:val="000000"/>
                <w:sz w:val="14"/>
                <w:szCs w:val="14"/>
                <w:lang w:val="en-ID" w:eastAsia="zh-TW"/>
              </w:rPr>
              <w:lastRenderedPageBreak/>
              <w:t>batas Penawaran tertinggi sebesar Rp328.967.892</w:t>
            </w:r>
          </w:p>
        </w:tc>
      </w:tr>
      <w:tr w:rsidR="002B5F98" w:rsidRPr="00624DF1" w14:paraId="6D6F2397" w14:textId="77777777" w:rsidTr="002B5F98">
        <w:trPr>
          <w:gridAfter w:val="1"/>
          <w:wAfter w:w="264" w:type="dxa"/>
          <w:trHeight w:val="3600"/>
        </w:trPr>
        <w:tc>
          <w:tcPr>
            <w:tcW w:w="381" w:type="dxa"/>
            <w:tcBorders>
              <w:top w:val="nil"/>
              <w:left w:val="single" w:sz="4" w:space="0" w:color="auto"/>
              <w:bottom w:val="single" w:sz="4" w:space="0" w:color="auto"/>
              <w:right w:val="single" w:sz="4" w:space="0" w:color="auto"/>
            </w:tcBorders>
            <w:shd w:val="clear" w:color="auto" w:fill="auto"/>
            <w:noWrap/>
            <w:hideMark/>
          </w:tcPr>
          <w:p w14:paraId="648E75CD"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lastRenderedPageBreak/>
              <w:t>6</w:t>
            </w:r>
          </w:p>
        </w:tc>
        <w:tc>
          <w:tcPr>
            <w:tcW w:w="1260" w:type="dxa"/>
            <w:tcBorders>
              <w:top w:val="nil"/>
              <w:left w:val="nil"/>
              <w:bottom w:val="single" w:sz="4" w:space="0" w:color="auto"/>
              <w:right w:val="single" w:sz="4" w:space="0" w:color="auto"/>
            </w:tcBorders>
            <w:shd w:val="clear" w:color="auto" w:fill="auto"/>
            <w:noWrap/>
            <w:hideMark/>
          </w:tcPr>
          <w:p w14:paraId="484A1F3A"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Harga Satuan Tipe F (F1. Tipe F-BoQ-ITHO.xlsx)</w:t>
            </w:r>
          </w:p>
        </w:tc>
        <w:tc>
          <w:tcPr>
            <w:tcW w:w="819" w:type="dxa"/>
            <w:tcBorders>
              <w:top w:val="nil"/>
              <w:left w:val="nil"/>
              <w:bottom w:val="single" w:sz="4" w:space="0" w:color="auto"/>
              <w:right w:val="single" w:sz="4" w:space="0" w:color="auto"/>
            </w:tcBorders>
            <w:shd w:val="clear" w:color="auto" w:fill="auto"/>
            <w:hideMark/>
          </w:tcPr>
          <w:p w14:paraId="5E9CC12C"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Volume 4 Jumlah (orang)  12 Jumlah Bulan untuk luas wilayah sebesar 1622 Jumlah Luasan (meter persegi)</w:t>
            </w:r>
          </w:p>
        </w:tc>
        <w:tc>
          <w:tcPr>
            <w:tcW w:w="1080" w:type="dxa"/>
            <w:tcBorders>
              <w:top w:val="nil"/>
              <w:left w:val="nil"/>
              <w:bottom w:val="single" w:sz="4" w:space="0" w:color="auto"/>
              <w:right w:val="single" w:sz="4" w:space="0" w:color="auto"/>
            </w:tcBorders>
            <w:shd w:val="clear" w:color="auto" w:fill="auto"/>
            <w:hideMark/>
          </w:tcPr>
          <w:p w14:paraId="3EAB8B4D"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77,856.00 </w:t>
            </w:r>
          </w:p>
        </w:tc>
        <w:tc>
          <w:tcPr>
            <w:tcW w:w="939" w:type="dxa"/>
            <w:tcBorders>
              <w:top w:val="nil"/>
              <w:left w:val="nil"/>
              <w:bottom w:val="single" w:sz="4" w:space="0" w:color="auto"/>
              <w:right w:val="single" w:sz="4" w:space="0" w:color="auto"/>
            </w:tcBorders>
            <w:shd w:val="clear" w:color="auto" w:fill="auto"/>
            <w:noWrap/>
            <w:hideMark/>
          </w:tcPr>
          <w:p w14:paraId="560BEC67"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3,102.00 </w:t>
            </w:r>
          </w:p>
        </w:tc>
        <w:tc>
          <w:tcPr>
            <w:tcW w:w="1440" w:type="dxa"/>
            <w:tcBorders>
              <w:top w:val="nil"/>
              <w:left w:val="nil"/>
              <w:bottom w:val="single" w:sz="4" w:space="0" w:color="auto"/>
              <w:right w:val="single" w:sz="4" w:space="0" w:color="auto"/>
            </w:tcBorders>
            <w:shd w:val="clear" w:color="auto" w:fill="auto"/>
            <w:noWrap/>
            <w:hideMark/>
          </w:tcPr>
          <w:p w14:paraId="227906AF"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241,509,312.00 </w:t>
            </w:r>
          </w:p>
        </w:tc>
        <w:tc>
          <w:tcPr>
            <w:tcW w:w="1530" w:type="dxa"/>
            <w:tcBorders>
              <w:top w:val="nil"/>
              <w:left w:val="nil"/>
              <w:bottom w:val="single" w:sz="4" w:space="0" w:color="auto"/>
              <w:right w:val="single" w:sz="4" w:space="0" w:color="auto"/>
            </w:tcBorders>
            <w:shd w:val="clear" w:color="auto" w:fill="auto"/>
            <w:noWrap/>
            <w:hideMark/>
          </w:tcPr>
          <w:p w14:paraId="18022432"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24,150,931.20 </w:t>
            </w:r>
          </w:p>
        </w:tc>
        <w:tc>
          <w:tcPr>
            <w:tcW w:w="1440" w:type="dxa"/>
            <w:tcBorders>
              <w:top w:val="nil"/>
              <w:left w:val="nil"/>
              <w:bottom w:val="single" w:sz="4" w:space="0" w:color="auto"/>
              <w:right w:val="single" w:sz="4" w:space="0" w:color="auto"/>
            </w:tcBorders>
            <w:shd w:val="clear" w:color="auto" w:fill="auto"/>
            <w:noWrap/>
            <w:hideMark/>
          </w:tcPr>
          <w:p w14:paraId="2533439E"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265,660,243.20 </w:t>
            </w:r>
          </w:p>
        </w:tc>
        <w:tc>
          <w:tcPr>
            <w:tcW w:w="1195" w:type="dxa"/>
            <w:tcBorders>
              <w:top w:val="nil"/>
              <w:left w:val="nil"/>
              <w:bottom w:val="single" w:sz="4" w:space="0" w:color="auto"/>
              <w:right w:val="single" w:sz="4" w:space="0" w:color="auto"/>
            </w:tcBorders>
            <w:shd w:val="clear" w:color="auto" w:fill="auto"/>
            <w:hideMark/>
          </w:tcPr>
          <w:p w14:paraId="3AB5D9BE" w14:textId="77777777" w:rsidR="00624DF1" w:rsidRPr="00624DF1" w:rsidRDefault="00624DF1" w:rsidP="00624DF1">
            <w:pPr>
              <w:widowControl/>
              <w:autoSpaceDE/>
              <w:autoSpaceDN/>
              <w:jc w:val="both"/>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Harga Satuan Menjadi Harga Satuan Spesifikasi Tipe F, yang telah diketahui dapat dilaksanakan di Alun-Alun ITHO Kab. Kutai Barat, Pekerjaan yang dilaksanakan adalah standar dengan pembersihan Kebersihan Umum (General Cleaning) dan Kebersihan Taman (Gardening), minimal dilaksanakan sebagaimana Spesifikasi Teknis, Penawaran tidak boleh melebihi batas Penawaran tertinggi sebesar Rp265.660.243,2</w:t>
            </w:r>
          </w:p>
        </w:tc>
      </w:tr>
      <w:tr w:rsidR="00624DF1" w:rsidRPr="00624DF1" w14:paraId="1CE48B65" w14:textId="77777777" w:rsidTr="002B5F98">
        <w:trPr>
          <w:trHeight w:val="300"/>
        </w:trPr>
        <w:tc>
          <w:tcPr>
            <w:tcW w:w="44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54254" w14:textId="77777777" w:rsidR="00624DF1" w:rsidRPr="00624DF1" w:rsidRDefault="00624DF1" w:rsidP="00624DF1">
            <w:pPr>
              <w:widowControl/>
              <w:autoSpaceDE/>
              <w:autoSpaceDN/>
              <w:jc w:val="center"/>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Jumlah</w:t>
            </w:r>
          </w:p>
        </w:tc>
        <w:tc>
          <w:tcPr>
            <w:tcW w:w="1440" w:type="dxa"/>
            <w:tcBorders>
              <w:top w:val="nil"/>
              <w:left w:val="nil"/>
              <w:bottom w:val="single" w:sz="4" w:space="0" w:color="auto"/>
              <w:right w:val="single" w:sz="4" w:space="0" w:color="auto"/>
            </w:tcBorders>
            <w:shd w:val="clear" w:color="auto" w:fill="auto"/>
            <w:noWrap/>
            <w:vAlign w:val="bottom"/>
            <w:hideMark/>
          </w:tcPr>
          <w:p w14:paraId="53BE6EB3"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3,119,813,771.00 </w:t>
            </w:r>
          </w:p>
        </w:tc>
        <w:tc>
          <w:tcPr>
            <w:tcW w:w="1530" w:type="dxa"/>
            <w:tcBorders>
              <w:top w:val="nil"/>
              <w:left w:val="nil"/>
              <w:bottom w:val="single" w:sz="4" w:space="0" w:color="auto"/>
              <w:right w:val="single" w:sz="4" w:space="0" w:color="auto"/>
            </w:tcBorders>
            <w:shd w:val="clear" w:color="auto" w:fill="auto"/>
            <w:noWrap/>
            <w:vAlign w:val="bottom"/>
            <w:hideMark/>
          </w:tcPr>
          <w:p w14:paraId="4BA9AF3B"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311,981,377.10 </w:t>
            </w:r>
          </w:p>
        </w:tc>
        <w:tc>
          <w:tcPr>
            <w:tcW w:w="2635" w:type="dxa"/>
            <w:gridSpan w:val="2"/>
            <w:tcBorders>
              <w:top w:val="nil"/>
              <w:left w:val="nil"/>
              <w:bottom w:val="single" w:sz="4" w:space="0" w:color="auto"/>
              <w:right w:val="single" w:sz="4" w:space="0" w:color="auto"/>
            </w:tcBorders>
            <w:shd w:val="clear" w:color="auto" w:fill="auto"/>
            <w:noWrap/>
            <w:vAlign w:val="bottom"/>
            <w:hideMark/>
          </w:tcPr>
          <w:p w14:paraId="47B43AFB" w14:textId="77777777" w:rsidR="00624DF1" w:rsidRPr="00624DF1" w:rsidRDefault="00624DF1" w:rsidP="00624DF1">
            <w:pPr>
              <w:widowControl/>
              <w:autoSpaceDE/>
              <w:autoSpaceDN/>
              <w:rPr>
                <w:rFonts w:ascii="Calibri" w:hAnsi="Calibri" w:cs="Calibri"/>
                <w:color w:val="000000"/>
                <w:sz w:val="14"/>
                <w:szCs w:val="14"/>
                <w:lang w:val="en-ID" w:eastAsia="zh-TW"/>
              </w:rPr>
            </w:pPr>
            <w:r w:rsidRPr="00624DF1">
              <w:rPr>
                <w:rFonts w:ascii="Calibri" w:hAnsi="Calibri" w:cs="Calibri"/>
                <w:color w:val="000000"/>
                <w:sz w:val="14"/>
                <w:szCs w:val="14"/>
                <w:lang w:val="en-ID" w:eastAsia="zh-TW"/>
              </w:rPr>
              <w:t xml:space="preserve">   3,431,795,148.10 </w:t>
            </w:r>
          </w:p>
        </w:tc>
        <w:tc>
          <w:tcPr>
            <w:tcW w:w="264" w:type="dxa"/>
            <w:tcBorders>
              <w:top w:val="nil"/>
              <w:left w:val="nil"/>
              <w:bottom w:val="nil"/>
              <w:right w:val="nil"/>
            </w:tcBorders>
            <w:shd w:val="clear" w:color="auto" w:fill="auto"/>
            <w:noWrap/>
            <w:vAlign w:val="bottom"/>
            <w:hideMark/>
          </w:tcPr>
          <w:p w14:paraId="68479323" w14:textId="77777777" w:rsidR="00624DF1" w:rsidRPr="00624DF1" w:rsidRDefault="00624DF1" w:rsidP="00624DF1">
            <w:pPr>
              <w:widowControl/>
              <w:autoSpaceDE/>
              <w:autoSpaceDN/>
              <w:rPr>
                <w:rFonts w:ascii="Calibri" w:hAnsi="Calibri" w:cs="Calibri"/>
                <w:color w:val="000000"/>
                <w:sz w:val="14"/>
                <w:szCs w:val="14"/>
                <w:lang w:val="en-ID" w:eastAsia="zh-TW"/>
              </w:rPr>
            </w:pPr>
          </w:p>
        </w:tc>
      </w:tr>
    </w:tbl>
    <w:p w14:paraId="1D4E6CFA" w14:textId="285E8179" w:rsidR="0080790C" w:rsidRPr="002B5F98" w:rsidRDefault="00624DF1" w:rsidP="00624DF1">
      <w:pPr>
        <w:spacing w:line="220" w:lineRule="exact"/>
        <w:ind w:right="2187"/>
        <w:rPr>
          <w:rFonts w:ascii="Garamond" w:eastAsia="Arial" w:hAnsi="Garamond" w:cs="Arial"/>
          <w:spacing w:val="-1"/>
        </w:rPr>
      </w:pPr>
      <w:r w:rsidRPr="002B5F98">
        <w:rPr>
          <w:rFonts w:ascii="Garamond" w:eastAsia="Arial" w:hAnsi="Garamond" w:cs="Arial"/>
          <w:spacing w:val="-1"/>
        </w:rPr>
        <w:t>Terbilang : Tiga Milyar Empat Ratus Tiga Puluh Satu Juta</w:t>
      </w:r>
      <w:r w:rsidR="002B5F98" w:rsidRPr="002B5F98">
        <w:rPr>
          <w:rFonts w:ascii="Garamond" w:eastAsia="Arial" w:hAnsi="Garamond" w:cs="Arial"/>
          <w:spacing w:val="-1"/>
        </w:rPr>
        <w:t xml:space="preserve"> Tujuh Ratus Sembilan Puluh Lima Ribu Seratus Empat Puluh Delapan Koma Satu Nol</w:t>
      </w:r>
    </w:p>
    <w:p w14:paraId="06AADF52" w14:textId="77777777" w:rsidR="00C54DCC" w:rsidRPr="00EF4468" w:rsidRDefault="00C54DCC" w:rsidP="00C54DCC">
      <w:pPr>
        <w:spacing w:line="220" w:lineRule="exact"/>
        <w:ind w:left="3091" w:right="2187"/>
        <w:jc w:val="center"/>
        <w:rPr>
          <w:rFonts w:ascii="Garamond" w:eastAsia="Arial" w:hAnsi="Garamond" w:cs="Arial"/>
          <w:b/>
          <w:bCs/>
          <w:u w:val="single"/>
        </w:rPr>
      </w:pPr>
    </w:p>
    <w:p w14:paraId="221117C7" w14:textId="04C9DFE0" w:rsidR="00C54DCC" w:rsidRDefault="00C54DCC" w:rsidP="00C54DCC">
      <w:pPr>
        <w:spacing w:before="5" w:line="100" w:lineRule="exact"/>
        <w:rPr>
          <w:rFonts w:ascii="Garamond" w:hAnsi="Garamond"/>
          <w:sz w:val="10"/>
          <w:szCs w:val="10"/>
        </w:rPr>
      </w:pPr>
    </w:p>
    <w:p w14:paraId="4F9E38CA" w14:textId="03F581DE" w:rsidR="00C54DCC" w:rsidRDefault="00C54DCC" w:rsidP="00C54DCC">
      <w:pPr>
        <w:spacing w:before="5" w:line="100" w:lineRule="exact"/>
        <w:rPr>
          <w:rFonts w:ascii="Garamond" w:hAnsi="Garamond"/>
          <w:sz w:val="10"/>
          <w:szCs w:val="10"/>
        </w:rPr>
      </w:pPr>
    </w:p>
    <w:p w14:paraId="7C83C503" w14:textId="6629FA1A" w:rsidR="00C54DCC" w:rsidRDefault="00C54DCC" w:rsidP="00C54DCC">
      <w:pPr>
        <w:spacing w:before="5" w:line="100" w:lineRule="exact"/>
        <w:rPr>
          <w:rFonts w:ascii="Garamond" w:hAnsi="Garamond"/>
          <w:sz w:val="10"/>
          <w:szCs w:val="10"/>
        </w:rPr>
      </w:pPr>
    </w:p>
    <w:p w14:paraId="736C9494" w14:textId="77777777" w:rsidR="00C54DCC" w:rsidRDefault="00C54DCC" w:rsidP="00C54DCC">
      <w:pPr>
        <w:spacing w:before="5" w:line="100" w:lineRule="exact"/>
        <w:rPr>
          <w:rFonts w:ascii="Garamond" w:hAnsi="Garamond"/>
          <w:sz w:val="10"/>
          <w:szCs w:val="10"/>
        </w:rPr>
      </w:pPr>
    </w:p>
    <w:p w14:paraId="2BC7B90D" w14:textId="77777777" w:rsidR="00C54DCC" w:rsidRDefault="00C54DCC" w:rsidP="00C54DCC">
      <w:pPr>
        <w:spacing w:before="5" w:line="100" w:lineRule="exact"/>
        <w:rPr>
          <w:rFonts w:ascii="Garamond" w:hAnsi="Garamond"/>
          <w:sz w:val="10"/>
          <w:szCs w:val="10"/>
        </w:rPr>
      </w:pPr>
    </w:p>
    <w:p w14:paraId="281304B6" w14:textId="77777777" w:rsidR="00C54DCC" w:rsidRPr="00EF4468" w:rsidRDefault="00C54DCC" w:rsidP="00C54DCC">
      <w:pPr>
        <w:spacing w:before="5" w:line="100" w:lineRule="exact"/>
        <w:rPr>
          <w:rFonts w:ascii="Garamond" w:hAnsi="Garamond"/>
          <w:sz w:val="10"/>
          <w:szCs w:val="10"/>
        </w:rPr>
      </w:pPr>
    </w:p>
    <w:p w14:paraId="7CA87D8D" w14:textId="7A1E9173" w:rsidR="00C54DCC" w:rsidRPr="00EF4468" w:rsidRDefault="00C54DCC" w:rsidP="00C54DCC">
      <w:pPr>
        <w:jc w:val="center"/>
        <w:rPr>
          <w:rFonts w:ascii="Garamond" w:hAnsi="Garamond"/>
        </w:rPr>
      </w:pPr>
      <w:r w:rsidRPr="00EF4468">
        <w:rPr>
          <w:rFonts w:ascii="Garamond" w:hAnsi="Garamond"/>
        </w:rPr>
        <w:t xml:space="preserve">Penyusun Dokumen Persiapan Pengadaan- </w:t>
      </w:r>
      <w:r w:rsidR="0080790C">
        <w:rPr>
          <w:rFonts w:ascii="Garamond" w:hAnsi="Garamond"/>
        </w:rPr>
        <w:t>Penetapan Harga Perkiraan Sendiri Konsolidasi</w:t>
      </w:r>
      <w:r w:rsidRPr="00EF4468">
        <w:rPr>
          <w:rFonts w:ascii="Garamond" w:hAnsi="Garamon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382"/>
      </w:tblGrid>
      <w:tr w:rsidR="00C54DCC" w14:paraId="0BF9EC02" w14:textId="77777777" w:rsidTr="002B5F98">
        <w:tc>
          <w:tcPr>
            <w:tcW w:w="9350" w:type="dxa"/>
            <w:gridSpan w:val="2"/>
          </w:tcPr>
          <w:p w14:paraId="5D0DA376" w14:textId="77777777" w:rsidR="002B5F98" w:rsidRDefault="002B5F98" w:rsidP="00C54DCC">
            <w:pPr>
              <w:jc w:val="center"/>
              <w:rPr>
                <w:rFonts w:ascii="Garamond" w:hAnsi="Garamond"/>
              </w:rPr>
            </w:pPr>
          </w:p>
          <w:p w14:paraId="27971EA9" w14:textId="4FE34652" w:rsidR="00C54DCC" w:rsidRDefault="00C54DCC" w:rsidP="00C54DCC">
            <w:pPr>
              <w:jc w:val="center"/>
              <w:rPr>
                <w:rFonts w:ascii="Garamond" w:hAnsi="Garamond"/>
              </w:rPr>
            </w:pPr>
            <w:r>
              <w:rPr>
                <w:rFonts w:ascii="Garamond" w:hAnsi="Garamond"/>
              </w:rPr>
              <w:t>Unit Kerja Pengadaan Barang/Jasa (UKPBJ) Selaku Konsolidator</w:t>
            </w:r>
          </w:p>
          <w:p w14:paraId="66E57658" w14:textId="66BACEA9" w:rsidR="00624DF1" w:rsidRDefault="00624DF1" w:rsidP="00C54DCC">
            <w:pPr>
              <w:jc w:val="center"/>
              <w:rPr>
                <w:rFonts w:ascii="Garamond" w:hAnsi="Garamond"/>
              </w:rPr>
            </w:pPr>
          </w:p>
        </w:tc>
      </w:tr>
      <w:tr w:rsidR="00C54DCC" w14:paraId="6DE6E627" w14:textId="77777777" w:rsidTr="002B5F98">
        <w:tc>
          <w:tcPr>
            <w:tcW w:w="4968" w:type="dxa"/>
          </w:tcPr>
          <w:p w14:paraId="56B96A6A" w14:textId="77777777" w:rsidR="00C54DCC" w:rsidRDefault="00C54DCC" w:rsidP="00C54DCC">
            <w:pPr>
              <w:jc w:val="center"/>
              <w:rPr>
                <w:rFonts w:ascii="Garamond" w:hAnsi="Garamond"/>
              </w:rPr>
            </w:pPr>
            <w:r>
              <w:rPr>
                <w:rFonts w:ascii="Garamond" w:hAnsi="Garamond"/>
              </w:rPr>
              <w:t>Kepala Sub-Bagian Perencanaan dan Pembinaan Bagian Pengadaan Barang dan Jasa,</w:t>
            </w:r>
          </w:p>
          <w:p w14:paraId="4A27ED7E" w14:textId="77777777" w:rsidR="00C54DCC" w:rsidRDefault="00C54DCC" w:rsidP="00C54DCC">
            <w:pPr>
              <w:jc w:val="center"/>
              <w:rPr>
                <w:rFonts w:ascii="Garamond" w:hAnsi="Garamond"/>
              </w:rPr>
            </w:pPr>
            <w:r>
              <w:rPr>
                <w:rFonts w:ascii="Garamond" w:hAnsi="Garamond"/>
              </w:rPr>
              <w:t>Pejabat Pembuat Komitmen Konsolidator</w:t>
            </w:r>
          </w:p>
          <w:p w14:paraId="32A2727E" w14:textId="77777777" w:rsidR="00C54DCC" w:rsidRDefault="00C54DCC" w:rsidP="00C54DCC">
            <w:pPr>
              <w:jc w:val="center"/>
              <w:rPr>
                <w:rFonts w:ascii="Garamond" w:hAnsi="Garamond"/>
              </w:rPr>
            </w:pPr>
          </w:p>
          <w:p w14:paraId="6648AA8E" w14:textId="77777777" w:rsidR="00C54DCC" w:rsidRDefault="00C54DCC" w:rsidP="00C54DCC">
            <w:pPr>
              <w:jc w:val="center"/>
              <w:rPr>
                <w:rFonts w:ascii="Garamond" w:hAnsi="Garamond"/>
              </w:rPr>
            </w:pPr>
          </w:p>
          <w:p w14:paraId="538B0C2A" w14:textId="77777777" w:rsidR="00C54DCC" w:rsidRDefault="00C54DCC" w:rsidP="00C54DCC">
            <w:pPr>
              <w:jc w:val="center"/>
              <w:rPr>
                <w:rFonts w:ascii="Garamond" w:hAnsi="Garamond"/>
              </w:rPr>
            </w:pPr>
          </w:p>
          <w:p w14:paraId="7C40B11D" w14:textId="77777777" w:rsidR="00C54DCC" w:rsidRDefault="00C54DCC" w:rsidP="00C54DCC">
            <w:pPr>
              <w:jc w:val="center"/>
              <w:rPr>
                <w:rFonts w:ascii="Garamond" w:hAnsi="Garamond"/>
              </w:rPr>
            </w:pPr>
          </w:p>
          <w:p w14:paraId="62BC23E4" w14:textId="77777777" w:rsidR="00C54DCC" w:rsidRDefault="00C54DCC" w:rsidP="00C54DCC">
            <w:pPr>
              <w:jc w:val="center"/>
              <w:rPr>
                <w:rFonts w:ascii="Garamond" w:hAnsi="Garamond"/>
              </w:rPr>
            </w:pPr>
          </w:p>
          <w:p w14:paraId="7F897378" w14:textId="77777777" w:rsidR="00C54DCC" w:rsidRDefault="00C54DCC" w:rsidP="00C54DCC">
            <w:pPr>
              <w:jc w:val="center"/>
              <w:rPr>
                <w:rFonts w:ascii="Garamond" w:hAnsi="Garamond"/>
              </w:rPr>
            </w:pPr>
          </w:p>
          <w:p w14:paraId="029C76E1" w14:textId="77777777" w:rsidR="00C54DCC" w:rsidRDefault="00C54DCC" w:rsidP="00C54DCC">
            <w:pPr>
              <w:jc w:val="center"/>
              <w:rPr>
                <w:rFonts w:ascii="Garamond" w:hAnsi="Garamond"/>
                <w:b/>
                <w:bCs/>
                <w:u w:val="single"/>
              </w:rPr>
            </w:pPr>
            <w:r>
              <w:rPr>
                <w:rFonts w:ascii="Garamond" w:hAnsi="Garamond"/>
                <w:b/>
                <w:bCs/>
                <w:u w:val="single"/>
              </w:rPr>
              <w:t>CHRISTIAN GAMAS, S.T.,M.M.,AFP.,CP.NLP</w:t>
            </w:r>
          </w:p>
          <w:p w14:paraId="0DDFBAA2" w14:textId="61D2D012" w:rsidR="00C54DCC" w:rsidRPr="00C54DCC" w:rsidRDefault="00C54DCC" w:rsidP="00C54DCC">
            <w:pPr>
              <w:jc w:val="center"/>
              <w:rPr>
                <w:rFonts w:ascii="Garamond" w:hAnsi="Garamond"/>
              </w:rPr>
            </w:pPr>
            <w:r>
              <w:rPr>
                <w:rFonts w:ascii="Garamond" w:hAnsi="Garamond"/>
              </w:rPr>
              <w:t xml:space="preserve">NIP. 19850908 201101 1 004 </w:t>
            </w:r>
          </w:p>
        </w:tc>
        <w:tc>
          <w:tcPr>
            <w:tcW w:w="4382" w:type="dxa"/>
          </w:tcPr>
          <w:p w14:paraId="5B078B47" w14:textId="657E0EC8" w:rsidR="00C54DCC" w:rsidRDefault="00C54DCC" w:rsidP="00C54DCC">
            <w:pPr>
              <w:jc w:val="center"/>
              <w:rPr>
                <w:rFonts w:ascii="Garamond" w:hAnsi="Garamond"/>
              </w:rPr>
            </w:pPr>
            <w:r>
              <w:rPr>
                <w:rFonts w:ascii="Garamond" w:hAnsi="Garamond"/>
              </w:rPr>
              <w:t>Kepala Bagian Pengadaan Barang dan Jasa,</w:t>
            </w:r>
          </w:p>
          <w:p w14:paraId="3009F695" w14:textId="04F30113" w:rsidR="00C54DCC" w:rsidRDefault="00C54DCC" w:rsidP="00C54DCC">
            <w:pPr>
              <w:jc w:val="center"/>
              <w:rPr>
                <w:rFonts w:ascii="Garamond" w:hAnsi="Garamond"/>
              </w:rPr>
            </w:pPr>
            <w:r>
              <w:rPr>
                <w:rFonts w:ascii="Garamond" w:hAnsi="Garamond"/>
              </w:rPr>
              <w:t>Pejabat Penandatangan Kontrak Payung Bersyarat</w:t>
            </w:r>
          </w:p>
          <w:p w14:paraId="4B7705FF" w14:textId="77777777" w:rsidR="00C54DCC" w:rsidRDefault="00C54DCC" w:rsidP="00C54DCC">
            <w:pPr>
              <w:jc w:val="center"/>
              <w:rPr>
                <w:rFonts w:ascii="Garamond" w:hAnsi="Garamond"/>
              </w:rPr>
            </w:pPr>
          </w:p>
          <w:p w14:paraId="302DF45C" w14:textId="77777777" w:rsidR="00C54DCC" w:rsidRDefault="00C54DCC" w:rsidP="00C54DCC">
            <w:pPr>
              <w:jc w:val="center"/>
              <w:rPr>
                <w:rFonts w:ascii="Garamond" w:hAnsi="Garamond"/>
              </w:rPr>
            </w:pPr>
          </w:p>
          <w:p w14:paraId="6E043666" w14:textId="77777777" w:rsidR="00C54DCC" w:rsidRDefault="00C54DCC" w:rsidP="00C54DCC">
            <w:pPr>
              <w:jc w:val="center"/>
              <w:rPr>
                <w:rFonts w:ascii="Garamond" w:hAnsi="Garamond"/>
              </w:rPr>
            </w:pPr>
          </w:p>
          <w:p w14:paraId="33085172" w14:textId="77777777" w:rsidR="00C54DCC" w:rsidRDefault="00C54DCC" w:rsidP="00C54DCC">
            <w:pPr>
              <w:jc w:val="center"/>
              <w:rPr>
                <w:rFonts w:ascii="Garamond" w:hAnsi="Garamond"/>
              </w:rPr>
            </w:pPr>
          </w:p>
          <w:p w14:paraId="08C8322E" w14:textId="77777777" w:rsidR="00C54DCC" w:rsidRDefault="00C54DCC" w:rsidP="00C54DCC">
            <w:pPr>
              <w:jc w:val="center"/>
              <w:rPr>
                <w:rFonts w:ascii="Garamond" w:hAnsi="Garamond"/>
              </w:rPr>
            </w:pPr>
          </w:p>
          <w:p w14:paraId="59DE5CFB" w14:textId="77777777" w:rsidR="00C54DCC" w:rsidRDefault="00C54DCC" w:rsidP="00C54DCC">
            <w:pPr>
              <w:jc w:val="center"/>
              <w:rPr>
                <w:rFonts w:ascii="Garamond" w:hAnsi="Garamond"/>
              </w:rPr>
            </w:pPr>
          </w:p>
          <w:p w14:paraId="42A1DE74" w14:textId="5F89A275" w:rsidR="00C54DCC" w:rsidRDefault="00C54DCC" w:rsidP="00C54DCC">
            <w:pPr>
              <w:jc w:val="center"/>
              <w:rPr>
                <w:rFonts w:ascii="Garamond" w:hAnsi="Garamond"/>
                <w:b/>
                <w:bCs/>
                <w:u w:val="single"/>
              </w:rPr>
            </w:pPr>
            <w:r>
              <w:rPr>
                <w:rFonts w:ascii="Garamond" w:hAnsi="Garamond"/>
                <w:b/>
                <w:bCs/>
                <w:u w:val="single"/>
              </w:rPr>
              <w:t>LEONARD YUDIARTO, S.E</w:t>
            </w:r>
          </w:p>
          <w:p w14:paraId="32A7E41C" w14:textId="233E03D9" w:rsidR="00C54DCC" w:rsidRDefault="00C54DCC" w:rsidP="00C54DCC">
            <w:pPr>
              <w:jc w:val="center"/>
              <w:rPr>
                <w:rFonts w:ascii="Garamond" w:hAnsi="Garamond"/>
              </w:rPr>
            </w:pPr>
            <w:r>
              <w:rPr>
                <w:rFonts w:ascii="Garamond" w:hAnsi="Garamond"/>
              </w:rPr>
              <w:t>NIP. 19780615 200212 1 008</w:t>
            </w:r>
          </w:p>
        </w:tc>
      </w:tr>
    </w:tbl>
    <w:p w14:paraId="2738C6F8" w14:textId="77777777" w:rsidR="006D3A9A" w:rsidRDefault="006D3A9A" w:rsidP="0080790C">
      <w:pPr>
        <w:rPr>
          <w:sz w:val="24"/>
          <w:szCs w:val="24"/>
        </w:rPr>
      </w:pPr>
    </w:p>
    <w:p w14:paraId="197D9CC7" w14:textId="77777777" w:rsidR="00624DF1" w:rsidRDefault="00624DF1" w:rsidP="0080790C">
      <w:pPr>
        <w:rPr>
          <w:sz w:val="24"/>
          <w:szCs w:val="24"/>
        </w:rPr>
      </w:pPr>
    </w:p>
    <w:p w14:paraId="71C38F15" w14:textId="77777777" w:rsidR="002B5F98" w:rsidRDefault="002B5F98" w:rsidP="0080790C">
      <w:pPr>
        <w:rPr>
          <w:sz w:val="24"/>
          <w:szCs w:val="24"/>
        </w:rPr>
      </w:pPr>
    </w:p>
    <w:p w14:paraId="38B7F6DD" w14:textId="77777777" w:rsidR="002B5F98" w:rsidRDefault="002B5F98" w:rsidP="0080790C">
      <w:pPr>
        <w:rPr>
          <w:sz w:val="24"/>
          <w:szCs w:val="24"/>
        </w:rPr>
      </w:pPr>
    </w:p>
    <w:p w14:paraId="2FC86520" w14:textId="77777777" w:rsidR="002B5F98" w:rsidRDefault="002B5F98" w:rsidP="0080790C">
      <w:pPr>
        <w:rPr>
          <w:sz w:val="24"/>
          <w:szCs w:val="24"/>
        </w:rPr>
      </w:pPr>
    </w:p>
    <w:p w14:paraId="61CE1AD0" w14:textId="77777777" w:rsidR="002B5F98" w:rsidRDefault="002B5F98" w:rsidP="0080790C">
      <w:pPr>
        <w:rPr>
          <w:sz w:val="24"/>
          <w:szCs w:val="24"/>
        </w:rPr>
      </w:pPr>
    </w:p>
    <w:p w14:paraId="605D53BD" w14:textId="77777777" w:rsidR="002B5F98" w:rsidRDefault="002B5F98" w:rsidP="0080790C">
      <w:pPr>
        <w:rPr>
          <w:sz w:val="24"/>
          <w:szCs w:val="24"/>
        </w:rPr>
      </w:pPr>
    </w:p>
    <w:p w14:paraId="14E1C7E1" w14:textId="77777777" w:rsidR="002B5F98" w:rsidRDefault="002B5F98" w:rsidP="0080790C">
      <w:pPr>
        <w:rPr>
          <w:sz w:val="24"/>
          <w:szCs w:val="24"/>
        </w:rPr>
      </w:pPr>
    </w:p>
    <w:p w14:paraId="6CF8AE2B" w14:textId="77777777" w:rsidR="002B5F98" w:rsidRDefault="002B5F98" w:rsidP="0080790C">
      <w:pPr>
        <w:rPr>
          <w:sz w:val="24"/>
          <w:szCs w:val="24"/>
        </w:rPr>
      </w:pPr>
    </w:p>
    <w:p w14:paraId="4A6081F0" w14:textId="77777777" w:rsidR="002B5F98" w:rsidRDefault="002B5F98" w:rsidP="0080790C">
      <w:pPr>
        <w:rPr>
          <w:sz w:val="24"/>
          <w:szCs w:val="24"/>
        </w:rPr>
      </w:pPr>
    </w:p>
    <w:p w14:paraId="1FDD6831" w14:textId="77777777" w:rsidR="002B5F98" w:rsidRDefault="002B5F98" w:rsidP="0080790C">
      <w:pPr>
        <w:rPr>
          <w:sz w:val="24"/>
          <w:szCs w:val="24"/>
        </w:rPr>
      </w:pPr>
    </w:p>
    <w:p w14:paraId="7DA01C76" w14:textId="77777777" w:rsidR="002B5F98" w:rsidRDefault="002B5F98" w:rsidP="0080790C">
      <w:pPr>
        <w:rPr>
          <w:sz w:val="24"/>
          <w:szCs w:val="24"/>
        </w:rPr>
      </w:pPr>
    </w:p>
    <w:p w14:paraId="3E7FD410" w14:textId="77777777" w:rsidR="002B5F98" w:rsidRDefault="002B5F98" w:rsidP="0080790C">
      <w:pPr>
        <w:rPr>
          <w:sz w:val="24"/>
          <w:szCs w:val="24"/>
        </w:rPr>
      </w:pPr>
    </w:p>
    <w:p w14:paraId="4FDA32A1" w14:textId="77777777" w:rsidR="002B5F98" w:rsidRDefault="002B5F98" w:rsidP="0080790C">
      <w:pPr>
        <w:rPr>
          <w:sz w:val="24"/>
          <w:szCs w:val="24"/>
        </w:rPr>
      </w:pPr>
    </w:p>
    <w:p w14:paraId="0BA03F09" w14:textId="77777777" w:rsidR="002B5F98" w:rsidRDefault="002B5F98" w:rsidP="0080790C">
      <w:pPr>
        <w:rPr>
          <w:sz w:val="24"/>
          <w:szCs w:val="24"/>
        </w:rPr>
      </w:pPr>
    </w:p>
    <w:p w14:paraId="7765B847" w14:textId="77777777" w:rsidR="002B5F98" w:rsidRDefault="002B5F98" w:rsidP="0080790C">
      <w:pPr>
        <w:rPr>
          <w:sz w:val="24"/>
          <w:szCs w:val="24"/>
        </w:rPr>
      </w:pPr>
    </w:p>
    <w:p w14:paraId="0AEF6F19" w14:textId="77777777" w:rsidR="002B5F98" w:rsidRDefault="002B5F98" w:rsidP="0080790C">
      <w:pPr>
        <w:rPr>
          <w:sz w:val="24"/>
          <w:szCs w:val="24"/>
        </w:rPr>
      </w:pPr>
      <w:r>
        <w:rPr>
          <w:sz w:val="24"/>
          <w:szCs w:val="24"/>
        </w:rPr>
        <w:t>Lampiran : Sumber Informasi Harga Perkiraan Sendiri</w:t>
      </w:r>
    </w:p>
    <w:p w14:paraId="33D44555" w14:textId="77777777" w:rsidR="002B5F98" w:rsidRDefault="002B5F98" w:rsidP="0080790C">
      <w:pPr>
        <w:rPr>
          <w:sz w:val="24"/>
          <w:szCs w:val="24"/>
        </w:rPr>
      </w:pPr>
    </w:p>
    <w:tbl>
      <w:tblPr>
        <w:tblW w:w="9969" w:type="dxa"/>
        <w:tblInd w:w="-321" w:type="dxa"/>
        <w:tblLook w:val="04A0" w:firstRow="1" w:lastRow="0" w:firstColumn="1" w:lastColumn="0" w:noHBand="0" w:noVBand="1"/>
      </w:tblPr>
      <w:tblGrid>
        <w:gridCol w:w="699"/>
        <w:gridCol w:w="3150"/>
        <w:gridCol w:w="6120"/>
      </w:tblGrid>
      <w:tr w:rsidR="002B5F98" w:rsidRPr="002B5F98" w14:paraId="3CCC670E" w14:textId="17D8ACCE" w:rsidTr="00041C5A">
        <w:trPr>
          <w:trHeight w:val="600"/>
          <w:tblHeader/>
        </w:trPr>
        <w:tc>
          <w:tcPr>
            <w:tcW w:w="699"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174A1CC" w14:textId="77777777" w:rsidR="002B5F98" w:rsidRPr="00624DF1" w:rsidRDefault="002B5F98" w:rsidP="00041C5A">
            <w:pPr>
              <w:widowControl/>
              <w:autoSpaceDE/>
              <w:autoSpaceDN/>
              <w:jc w:val="both"/>
              <w:rPr>
                <w:rFonts w:ascii="Calibri" w:hAnsi="Calibri" w:cs="Calibri"/>
                <w:color w:val="000000"/>
                <w:sz w:val="20"/>
                <w:szCs w:val="20"/>
                <w:lang w:val="en-ID" w:eastAsia="zh-TW"/>
              </w:rPr>
            </w:pPr>
            <w:r w:rsidRPr="00624DF1">
              <w:rPr>
                <w:rFonts w:ascii="Calibri" w:hAnsi="Calibri" w:cs="Calibri"/>
                <w:color w:val="000000"/>
                <w:sz w:val="20"/>
                <w:szCs w:val="20"/>
                <w:lang w:val="en-ID" w:eastAsia="zh-TW"/>
              </w:rPr>
              <w:t xml:space="preserve">No </w:t>
            </w:r>
          </w:p>
        </w:tc>
        <w:tc>
          <w:tcPr>
            <w:tcW w:w="3150" w:type="dxa"/>
            <w:tcBorders>
              <w:top w:val="single" w:sz="4" w:space="0" w:color="auto"/>
              <w:left w:val="nil"/>
              <w:bottom w:val="single" w:sz="4" w:space="0" w:color="auto"/>
              <w:right w:val="single" w:sz="4" w:space="0" w:color="auto"/>
            </w:tcBorders>
            <w:shd w:val="clear" w:color="auto" w:fill="EEECE1" w:themeFill="background2"/>
            <w:noWrap/>
            <w:hideMark/>
          </w:tcPr>
          <w:p w14:paraId="226FF9BC" w14:textId="77777777" w:rsidR="002B5F98" w:rsidRPr="00624DF1" w:rsidRDefault="002B5F98" w:rsidP="00041C5A">
            <w:pPr>
              <w:widowControl/>
              <w:autoSpaceDE/>
              <w:autoSpaceDN/>
              <w:jc w:val="both"/>
              <w:rPr>
                <w:rFonts w:ascii="Calibri" w:hAnsi="Calibri" w:cs="Calibri"/>
                <w:color w:val="000000"/>
                <w:sz w:val="20"/>
                <w:szCs w:val="20"/>
                <w:lang w:val="en-ID" w:eastAsia="zh-TW"/>
              </w:rPr>
            </w:pPr>
            <w:r w:rsidRPr="00624DF1">
              <w:rPr>
                <w:rFonts w:ascii="Calibri" w:hAnsi="Calibri" w:cs="Calibri"/>
                <w:color w:val="000000"/>
                <w:sz w:val="20"/>
                <w:szCs w:val="20"/>
                <w:lang w:val="en-ID" w:eastAsia="zh-TW"/>
              </w:rPr>
              <w:t>Jenis Jasa Lainnya</w:t>
            </w:r>
          </w:p>
        </w:tc>
        <w:tc>
          <w:tcPr>
            <w:tcW w:w="6120" w:type="dxa"/>
            <w:tcBorders>
              <w:top w:val="single" w:sz="4" w:space="0" w:color="auto"/>
              <w:left w:val="nil"/>
              <w:bottom w:val="single" w:sz="4" w:space="0" w:color="auto"/>
              <w:right w:val="single" w:sz="4" w:space="0" w:color="auto"/>
            </w:tcBorders>
            <w:shd w:val="clear" w:color="auto" w:fill="EEECE1" w:themeFill="background2"/>
          </w:tcPr>
          <w:p w14:paraId="6E6A0C10" w14:textId="64E952D2" w:rsidR="002B5F98" w:rsidRPr="00624DF1" w:rsidRDefault="002B5F98" w:rsidP="00041C5A">
            <w:pPr>
              <w:widowControl/>
              <w:autoSpaceDE/>
              <w:autoSpaceDN/>
              <w:jc w:val="both"/>
              <w:rPr>
                <w:rFonts w:ascii="Calibri" w:hAnsi="Calibri" w:cs="Calibri"/>
                <w:color w:val="000000"/>
                <w:sz w:val="20"/>
                <w:szCs w:val="20"/>
                <w:lang w:val="en-ID" w:eastAsia="zh-TW"/>
              </w:rPr>
            </w:pPr>
            <w:r>
              <w:rPr>
                <w:rFonts w:ascii="Calibri" w:hAnsi="Calibri" w:cs="Calibri"/>
                <w:color w:val="000000"/>
                <w:sz w:val="20"/>
                <w:szCs w:val="20"/>
                <w:lang w:val="en-ID" w:eastAsia="zh-TW"/>
              </w:rPr>
              <w:t>Dokumen</w:t>
            </w:r>
          </w:p>
        </w:tc>
      </w:tr>
      <w:tr w:rsidR="002B5F98" w:rsidRPr="002B5F98" w14:paraId="745404F1" w14:textId="026C9D29" w:rsidTr="00041C5A">
        <w:trPr>
          <w:trHeight w:val="516"/>
        </w:trPr>
        <w:tc>
          <w:tcPr>
            <w:tcW w:w="699" w:type="dxa"/>
            <w:tcBorders>
              <w:top w:val="nil"/>
              <w:left w:val="single" w:sz="4" w:space="0" w:color="auto"/>
              <w:bottom w:val="single" w:sz="4" w:space="0" w:color="auto"/>
              <w:right w:val="single" w:sz="4" w:space="0" w:color="auto"/>
            </w:tcBorders>
            <w:shd w:val="clear" w:color="auto" w:fill="auto"/>
            <w:noWrap/>
            <w:hideMark/>
          </w:tcPr>
          <w:p w14:paraId="089A620D" w14:textId="77777777" w:rsidR="002B5F98" w:rsidRPr="00624DF1" w:rsidRDefault="002B5F98" w:rsidP="00041C5A">
            <w:pPr>
              <w:widowControl/>
              <w:autoSpaceDE/>
              <w:autoSpaceDN/>
              <w:jc w:val="both"/>
              <w:rPr>
                <w:color w:val="000000"/>
                <w:sz w:val="18"/>
                <w:szCs w:val="18"/>
                <w:lang w:val="en-ID" w:eastAsia="zh-TW"/>
              </w:rPr>
            </w:pPr>
            <w:r w:rsidRPr="00624DF1">
              <w:rPr>
                <w:color w:val="000000"/>
                <w:sz w:val="18"/>
                <w:szCs w:val="18"/>
                <w:lang w:val="en-ID" w:eastAsia="zh-TW"/>
              </w:rPr>
              <w:t>1</w:t>
            </w:r>
          </w:p>
        </w:tc>
        <w:tc>
          <w:tcPr>
            <w:tcW w:w="3150" w:type="dxa"/>
            <w:tcBorders>
              <w:top w:val="nil"/>
              <w:left w:val="nil"/>
              <w:bottom w:val="single" w:sz="4" w:space="0" w:color="auto"/>
              <w:right w:val="single" w:sz="4" w:space="0" w:color="auto"/>
            </w:tcBorders>
            <w:shd w:val="clear" w:color="auto" w:fill="auto"/>
            <w:noWrap/>
            <w:hideMark/>
          </w:tcPr>
          <w:p w14:paraId="25B037A9" w14:textId="77777777" w:rsidR="002B5F98" w:rsidRPr="00624DF1" w:rsidRDefault="002B5F98" w:rsidP="00041C5A">
            <w:pPr>
              <w:widowControl/>
              <w:autoSpaceDE/>
              <w:autoSpaceDN/>
              <w:jc w:val="both"/>
              <w:rPr>
                <w:color w:val="000000"/>
                <w:sz w:val="18"/>
                <w:szCs w:val="18"/>
                <w:lang w:val="en-ID" w:eastAsia="zh-TW"/>
              </w:rPr>
            </w:pPr>
            <w:r w:rsidRPr="00624DF1">
              <w:rPr>
                <w:color w:val="000000"/>
                <w:sz w:val="18"/>
                <w:szCs w:val="18"/>
                <w:lang w:val="en-ID" w:eastAsia="zh-TW"/>
              </w:rPr>
              <w:t>Harga Satuan Tipe A (A1. Tipe A-BoQ-Setdakab.xlsx)</w:t>
            </w:r>
          </w:p>
        </w:tc>
        <w:tc>
          <w:tcPr>
            <w:tcW w:w="6120" w:type="dxa"/>
            <w:tcBorders>
              <w:top w:val="nil"/>
              <w:left w:val="nil"/>
              <w:bottom w:val="single" w:sz="4" w:space="0" w:color="auto"/>
              <w:right w:val="single" w:sz="4" w:space="0" w:color="auto"/>
            </w:tcBorders>
          </w:tcPr>
          <w:p w14:paraId="1BD5D0D0" w14:textId="1A0B977A" w:rsidR="002B5F98" w:rsidRPr="002B5F98" w:rsidRDefault="00041C5A" w:rsidP="00041C5A">
            <w:pPr>
              <w:widowControl/>
              <w:autoSpaceDE/>
              <w:autoSpaceDN/>
              <w:jc w:val="both"/>
              <w:rPr>
                <w:color w:val="000000"/>
                <w:sz w:val="18"/>
                <w:szCs w:val="18"/>
                <w:lang w:val="en-ID" w:eastAsia="zh-TW"/>
              </w:rPr>
            </w:pPr>
            <w:r>
              <w:rPr>
                <w:color w:val="000000"/>
                <w:sz w:val="18"/>
                <w:szCs w:val="18"/>
                <w:lang w:val="en-ID" w:eastAsia="zh-TW"/>
              </w:rPr>
              <w:t xml:space="preserve">Penetapan HPS Jasa Kebersihan Kantor Pada Sekretariat Daerah Kab. Kutai Barat Gedung </w:t>
            </w:r>
            <w:r>
              <w:rPr>
                <w:color w:val="000000"/>
                <w:sz w:val="18"/>
                <w:szCs w:val="18"/>
                <w:lang w:val="en-ID" w:eastAsia="zh-TW"/>
              </w:rPr>
              <w:t>Sekretariat Daerah Kab. Kutai Barat dan Balai Agung Aji Tulur Jejangkat</w:t>
            </w:r>
            <w:r>
              <w:rPr>
                <w:color w:val="000000"/>
                <w:sz w:val="18"/>
                <w:szCs w:val="18"/>
                <w:lang w:val="en-ID" w:eastAsia="zh-TW"/>
              </w:rPr>
              <w:t xml:space="preserve"> Nomor 027/21</w:t>
            </w:r>
            <w:r w:rsidR="00B012DA">
              <w:rPr>
                <w:color w:val="000000"/>
                <w:sz w:val="18"/>
                <w:szCs w:val="18"/>
                <w:lang w:val="en-ID" w:eastAsia="zh-TW"/>
              </w:rPr>
              <w:t>47</w:t>
            </w:r>
            <w:r>
              <w:rPr>
                <w:color w:val="000000"/>
                <w:sz w:val="18"/>
                <w:szCs w:val="18"/>
                <w:lang w:val="en-ID" w:eastAsia="zh-TW"/>
              </w:rPr>
              <w:t>/UMUM-TU.P/XII/2020 tanggal 0</w:t>
            </w:r>
            <w:r w:rsidR="00B012DA">
              <w:rPr>
                <w:color w:val="000000"/>
                <w:sz w:val="18"/>
                <w:szCs w:val="18"/>
                <w:lang w:val="en-ID" w:eastAsia="zh-TW"/>
              </w:rPr>
              <w:t>7</w:t>
            </w:r>
            <w:r>
              <w:rPr>
                <w:color w:val="000000"/>
                <w:sz w:val="18"/>
                <w:szCs w:val="18"/>
                <w:lang w:val="en-ID" w:eastAsia="zh-TW"/>
              </w:rPr>
              <w:t xml:space="preserve"> Desember 2020</w:t>
            </w:r>
          </w:p>
        </w:tc>
      </w:tr>
      <w:tr w:rsidR="002B5F98" w:rsidRPr="002B5F98" w14:paraId="43503524" w14:textId="594B1604" w:rsidTr="00041C5A">
        <w:trPr>
          <w:trHeight w:val="489"/>
        </w:trPr>
        <w:tc>
          <w:tcPr>
            <w:tcW w:w="699" w:type="dxa"/>
            <w:tcBorders>
              <w:top w:val="nil"/>
              <w:left w:val="single" w:sz="4" w:space="0" w:color="auto"/>
              <w:bottom w:val="single" w:sz="4" w:space="0" w:color="auto"/>
              <w:right w:val="single" w:sz="4" w:space="0" w:color="auto"/>
            </w:tcBorders>
            <w:shd w:val="clear" w:color="auto" w:fill="auto"/>
            <w:noWrap/>
            <w:hideMark/>
          </w:tcPr>
          <w:p w14:paraId="564E7461" w14:textId="77777777" w:rsidR="002B5F98" w:rsidRPr="00624DF1" w:rsidRDefault="002B5F98" w:rsidP="00041C5A">
            <w:pPr>
              <w:widowControl/>
              <w:autoSpaceDE/>
              <w:autoSpaceDN/>
              <w:jc w:val="both"/>
              <w:rPr>
                <w:color w:val="000000"/>
                <w:sz w:val="18"/>
                <w:szCs w:val="18"/>
                <w:lang w:val="en-ID" w:eastAsia="zh-TW"/>
              </w:rPr>
            </w:pPr>
            <w:r w:rsidRPr="00624DF1">
              <w:rPr>
                <w:color w:val="000000"/>
                <w:sz w:val="18"/>
                <w:szCs w:val="18"/>
                <w:lang w:val="en-ID" w:eastAsia="zh-TW"/>
              </w:rPr>
              <w:t>2</w:t>
            </w:r>
          </w:p>
        </w:tc>
        <w:tc>
          <w:tcPr>
            <w:tcW w:w="3150" w:type="dxa"/>
            <w:tcBorders>
              <w:top w:val="nil"/>
              <w:left w:val="nil"/>
              <w:bottom w:val="single" w:sz="4" w:space="0" w:color="auto"/>
              <w:right w:val="single" w:sz="4" w:space="0" w:color="auto"/>
            </w:tcBorders>
            <w:shd w:val="clear" w:color="auto" w:fill="auto"/>
            <w:noWrap/>
            <w:hideMark/>
          </w:tcPr>
          <w:p w14:paraId="1AD39D8F" w14:textId="77777777" w:rsidR="002B5F98" w:rsidRPr="00624DF1" w:rsidRDefault="002B5F98" w:rsidP="00041C5A">
            <w:pPr>
              <w:widowControl/>
              <w:autoSpaceDE/>
              <w:autoSpaceDN/>
              <w:jc w:val="both"/>
              <w:rPr>
                <w:color w:val="000000"/>
                <w:sz w:val="18"/>
                <w:szCs w:val="18"/>
                <w:lang w:val="en-ID" w:eastAsia="zh-TW"/>
              </w:rPr>
            </w:pPr>
            <w:r w:rsidRPr="00624DF1">
              <w:rPr>
                <w:color w:val="000000"/>
                <w:sz w:val="18"/>
                <w:szCs w:val="18"/>
                <w:lang w:val="en-ID" w:eastAsia="zh-TW"/>
              </w:rPr>
              <w:t>Harga Satuan Tipe B (B1. Tipe B-BoQ-Bapenda.xlsx)</w:t>
            </w:r>
          </w:p>
        </w:tc>
        <w:tc>
          <w:tcPr>
            <w:tcW w:w="6120" w:type="dxa"/>
            <w:tcBorders>
              <w:top w:val="nil"/>
              <w:left w:val="nil"/>
              <w:bottom w:val="single" w:sz="4" w:space="0" w:color="auto"/>
              <w:right w:val="single" w:sz="4" w:space="0" w:color="auto"/>
            </w:tcBorders>
          </w:tcPr>
          <w:p w14:paraId="30987604" w14:textId="7159F95C" w:rsidR="002B5F98" w:rsidRPr="002B5F98" w:rsidRDefault="008C2228" w:rsidP="00041C5A">
            <w:pPr>
              <w:widowControl/>
              <w:autoSpaceDE/>
              <w:autoSpaceDN/>
              <w:jc w:val="both"/>
              <w:rPr>
                <w:color w:val="000000"/>
                <w:sz w:val="18"/>
                <w:szCs w:val="18"/>
                <w:lang w:val="en-ID" w:eastAsia="zh-TW"/>
              </w:rPr>
            </w:pPr>
            <w:r>
              <w:rPr>
                <w:color w:val="000000"/>
                <w:sz w:val="18"/>
                <w:szCs w:val="18"/>
                <w:lang w:val="en-ID" w:eastAsia="zh-TW"/>
              </w:rPr>
              <w:t xml:space="preserve">Penetapan HPS Jasa Kebersihan Kantor Pada </w:t>
            </w:r>
            <w:r>
              <w:rPr>
                <w:color w:val="000000"/>
                <w:sz w:val="18"/>
                <w:szCs w:val="18"/>
                <w:lang w:val="en-ID" w:eastAsia="zh-TW"/>
              </w:rPr>
              <w:t>Badan Pendapatan Daerah Bagian  Kesatuan dari Dokumen</w:t>
            </w:r>
            <w:r>
              <w:rPr>
                <w:color w:val="000000"/>
                <w:sz w:val="18"/>
                <w:szCs w:val="18"/>
                <w:lang w:val="en-ID" w:eastAsia="zh-TW"/>
              </w:rPr>
              <w:t xml:space="preserve"> Nomor </w:t>
            </w:r>
            <w:r>
              <w:rPr>
                <w:color w:val="000000"/>
                <w:sz w:val="18"/>
                <w:szCs w:val="18"/>
                <w:lang w:val="en-ID" w:eastAsia="zh-TW"/>
              </w:rPr>
              <w:t>BPD-2627/027/Umum/XII</w:t>
            </w:r>
            <w:r>
              <w:rPr>
                <w:color w:val="000000"/>
                <w:sz w:val="18"/>
                <w:szCs w:val="18"/>
                <w:lang w:val="en-ID" w:eastAsia="zh-TW"/>
              </w:rPr>
              <w:t>/2020 tanggal 24 November 2020</w:t>
            </w:r>
          </w:p>
        </w:tc>
      </w:tr>
      <w:tr w:rsidR="002B5F98" w:rsidRPr="002B5F98" w14:paraId="335B04BA" w14:textId="1642C6D8" w:rsidTr="00041C5A">
        <w:trPr>
          <w:trHeight w:val="381"/>
        </w:trPr>
        <w:tc>
          <w:tcPr>
            <w:tcW w:w="699" w:type="dxa"/>
            <w:tcBorders>
              <w:top w:val="nil"/>
              <w:left w:val="single" w:sz="4" w:space="0" w:color="auto"/>
              <w:bottom w:val="single" w:sz="4" w:space="0" w:color="auto"/>
              <w:right w:val="single" w:sz="4" w:space="0" w:color="auto"/>
            </w:tcBorders>
            <w:shd w:val="clear" w:color="auto" w:fill="auto"/>
            <w:noWrap/>
            <w:hideMark/>
          </w:tcPr>
          <w:p w14:paraId="771376C6" w14:textId="77777777" w:rsidR="002B5F98" w:rsidRPr="00624DF1" w:rsidRDefault="002B5F98" w:rsidP="00041C5A">
            <w:pPr>
              <w:widowControl/>
              <w:autoSpaceDE/>
              <w:autoSpaceDN/>
              <w:jc w:val="both"/>
              <w:rPr>
                <w:color w:val="000000"/>
                <w:sz w:val="18"/>
                <w:szCs w:val="18"/>
                <w:lang w:val="en-ID" w:eastAsia="zh-TW"/>
              </w:rPr>
            </w:pPr>
            <w:r w:rsidRPr="00624DF1">
              <w:rPr>
                <w:color w:val="000000"/>
                <w:sz w:val="18"/>
                <w:szCs w:val="18"/>
                <w:lang w:val="en-ID" w:eastAsia="zh-TW"/>
              </w:rPr>
              <w:t>3</w:t>
            </w:r>
          </w:p>
        </w:tc>
        <w:tc>
          <w:tcPr>
            <w:tcW w:w="3150" w:type="dxa"/>
            <w:tcBorders>
              <w:top w:val="nil"/>
              <w:left w:val="nil"/>
              <w:bottom w:val="single" w:sz="4" w:space="0" w:color="auto"/>
              <w:right w:val="single" w:sz="4" w:space="0" w:color="auto"/>
            </w:tcBorders>
            <w:shd w:val="clear" w:color="auto" w:fill="auto"/>
            <w:noWrap/>
            <w:hideMark/>
          </w:tcPr>
          <w:p w14:paraId="40C07BD2" w14:textId="77777777" w:rsidR="002B5F98" w:rsidRPr="00624DF1" w:rsidRDefault="002B5F98" w:rsidP="00041C5A">
            <w:pPr>
              <w:widowControl/>
              <w:autoSpaceDE/>
              <w:autoSpaceDN/>
              <w:jc w:val="both"/>
              <w:rPr>
                <w:color w:val="000000"/>
                <w:sz w:val="18"/>
                <w:szCs w:val="18"/>
                <w:lang w:val="en-ID" w:eastAsia="zh-TW"/>
              </w:rPr>
            </w:pPr>
            <w:r w:rsidRPr="00624DF1">
              <w:rPr>
                <w:color w:val="000000"/>
                <w:sz w:val="18"/>
                <w:szCs w:val="18"/>
                <w:lang w:val="en-ID" w:eastAsia="zh-TW"/>
              </w:rPr>
              <w:t>Harga Satuan Tipe C (C1. Tipe C-BoQ-RSUDHIS.xlsx)</w:t>
            </w:r>
          </w:p>
        </w:tc>
        <w:tc>
          <w:tcPr>
            <w:tcW w:w="6120" w:type="dxa"/>
            <w:tcBorders>
              <w:top w:val="nil"/>
              <w:left w:val="nil"/>
              <w:bottom w:val="single" w:sz="4" w:space="0" w:color="auto"/>
              <w:right w:val="single" w:sz="4" w:space="0" w:color="auto"/>
            </w:tcBorders>
          </w:tcPr>
          <w:p w14:paraId="1AD2FA2D" w14:textId="6D722B2C" w:rsidR="002B5F98" w:rsidRPr="002B5F98" w:rsidRDefault="009801F4" w:rsidP="00041C5A">
            <w:pPr>
              <w:widowControl/>
              <w:autoSpaceDE/>
              <w:autoSpaceDN/>
              <w:jc w:val="both"/>
              <w:rPr>
                <w:color w:val="000000"/>
                <w:sz w:val="18"/>
                <w:szCs w:val="18"/>
                <w:lang w:val="en-ID" w:eastAsia="zh-TW"/>
              </w:rPr>
            </w:pPr>
            <w:r>
              <w:rPr>
                <w:color w:val="000000"/>
                <w:sz w:val="18"/>
                <w:szCs w:val="18"/>
                <w:lang w:val="en-ID" w:eastAsia="zh-TW"/>
              </w:rPr>
              <w:t xml:space="preserve">Penetapan HPS Jasa Kebersihan Kantor Pada </w:t>
            </w:r>
            <w:r>
              <w:rPr>
                <w:color w:val="000000"/>
                <w:sz w:val="18"/>
                <w:szCs w:val="18"/>
                <w:lang w:val="en-ID" w:eastAsia="zh-TW"/>
              </w:rPr>
              <w:t xml:space="preserve">RSUD Harapan Insan Sendawar </w:t>
            </w:r>
            <w:r>
              <w:rPr>
                <w:color w:val="000000"/>
                <w:sz w:val="18"/>
                <w:szCs w:val="18"/>
                <w:lang w:val="en-ID" w:eastAsia="zh-TW"/>
              </w:rPr>
              <w:t xml:space="preserve">Nomor </w:t>
            </w:r>
            <w:r>
              <w:rPr>
                <w:color w:val="000000"/>
                <w:sz w:val="18"/>
                <w:szCs w:val="18"/>
                <w:lang w:val="en-ID" w:eastAsia="zh-TW"/>
              </w:rPr>
              <w:t>445-020/2509/TU-XI/2020</w:t>
            </w:r>
            <w:r>
              <w:rPr>
                <w:color w:val="000000"/>
                <w:sz w:val="18"/>
                <w:szCs w:val="18"/>
                <w:lang w:val="en-ID" w:eastAsia="zh-TW"/>
              </w:rPr>
              <w:t xml:space="preserve"> tanggal </w:t>
            </w:r>
            <w:r>
              <w:rPr>
                <w:color w:val="000000"/>
                <w:sz w:val="18"/>
                <w:szCs w:val="18"/>
                <w:lang w:val="en-ID" w:eastAsia="zh-TW"/>
              </w:rPr>
              <w:t>24 November</w:t>
            </w:r>
            <w:r>
              <w:rPr>
                <w:color w:val="000000"/>
                <w:sz w:val="18"/>
                <w:szCs w:val="18"/>
                <w:lang w:val="en-ID" w:eastAsia="zh-TW"/>
              </w:rPr>
              <w:t xml:space="preserve"> 2020</w:t>
            </w:r>
          </w:p>
        </w:tc>
      </w:tr>
      <w:tr w:rsidR="002B5F98" w:rsidRPr="002B5F98" w14:paraId="085812FB" w14:textId="02C32BB8" w:rsidTr="00041C5A">
        <w:trPr>
          <w:trHeight w:val="70"/>
        </w:trPr>
        <w:tc>
          <w:tcPr>
            <w:tcW w:w="699" w:type="dxa"/>
            <w:tcBorders>
              <w:top w:val="nil"/>
              <w:left w:val="single" w:sz="4" w:space="0" w:color="auto"/>
              <w:bottom w:val="single" w:sz="4" w:space="0" w:color="auto"/>
              <w:right w:val="single" w:sz="4" w:space="0" w:color="auto"/>
            </w:tcBorders>
            <w:shd w:val="clear" w:color="auto" w:fill="auto"/>
            <w:noWrap/>
            <w:hideMark/>
          </w:tcPr>
          <w:p w14:paraId="45D11A74" w14:textId="77777777" w:rsidR="002B5F98" w:rsidRPr="00624DF1" w:rsidRDefault="002B5F98" w:rsidP="00041C5A">
            <w:pPr>
              <w:widowControl/>
              <w:autoSpaceDE/>
              <w:autoSpaceDN/>
              <w:jc w:val="both"/>
              <w:rPr>
                <w:color w:val="000000"/>
                <w:sz w:val="18"/>
                <w:szCs w:val="18"/>
                <w:lang w:val="en-ID" w:eastAsia="zh-TW"/>
              </w:rPr>
            </w:pPr>
            <w:r w:rsidRPr="00624DF1">
              <w:rPr>
                <w:color w:val="000000"/>
                <w:sz w:val="18"/>
                <w:szCs w:val="18"/>
                <w:lang w:val="en-ID" w:eastAsia="zh-TW"/>
              </w:rPr>
              <w:t>4</w:t>
            </w:r>
          </w:p>
        </w:tc>
        <w:tc>
          <w:tcPr>
            <w:tcW w:w="3150" w:type="dxa"/>
            <w:tcBorders>
              <w:top w:val="nil"/>
              <w:left w:val="nil"/>
              <w:bottom w:val="single" w:sz="4" w:space="0" w:color="auto"/>
              <w:right w:val="single" w:sz="4" w:space="0" w:color="auto"/>
            </w:tcBorders>
            <w:shd w:val="clear" w:color="auto" w:fill="auto"/>
            <w:noWrap/>
            <w:hideMark/>
          </w:tcPr>
          <w:p w14:paraId="01F0A78A" w14:textId="77777777" w:rsidR="002B5F98" w:rsidRPr="00624DF1" w:rsidRDefault="002B5F98" w:rsidP="00041C5A">
            <w:pPr>
              <w:widowControl/>
              <w:autoSpaceDE/>
              <w:autoSpaceDN/>
              <w:jc w:val="both"/>
              <w:rPr>
                <w:color w:val="000000"/>
                <w:sz w:val="18"/>
                <w:szCs w:val="18"/>
                <w:lang w:val="en-ID" w:eastAsia="zh-TW"/>
              </w:rPr>
            </w:pPr>
            <w:r w:rsidRPr="00624DF1">
              <w:rPr>
                <w:color w:val="000000"/>
                <w:sz w:val="18"/>
                <w:szCs w:val="18"/>
                <w:lang w:val="en-ID" w:eastAsia="zh-TW"/>
              </w:rPr>
              <w:t>Harga Satuan Tipe D (D123. Tipe D - BoQ - Rumah Dinas KDH-WKDH-SEKDA.xlsx)</w:t>
            </w:r>
          </w:p>
        </w:tc>
        <w:tc>
          <w:tcPr>
            <w:tcW w:w="6120" w:type="dxa"/>
            <w:tcBorders>
              <w:top w:val="nil"/>
              <w:left w:val="nil"/>
              <w:bottom w:val="single" w:sz="4" w:space="0" w:color="auto"/>
              <w:right w:val="single" w:sz="4" w:space="0" w:color="auto"/>
            </w:tcBorders>
          </w:tcPr>
          <w:p w14:paraId="1470D9DC" w14:textId="6F3A8026" w:rsidR="002B5F98" w:rsidRPr="002B5F98" w:rsidRDefault="00B012DA" w:rsidP="00041C5A">
            <w:pPr>
              <w:widowControl/>
              <w:autoSpaceDE/>
              <w:autoSpaceDN/>
              <w:jc w:val="both"/>
              <w:rPr>
                <w:color w:val="000000"/>
                <w:sz w:val="18"/>
                <w:szCs w:val="18"/>
                <w:lang w:val="en-ID" w:eastAsia="zh-TW"/>
              </w:rPr>
            </w:pPr>
            <w:r>
              <w:rPr>
                <w:color w:val="000000"/>
                <w:sz w:val="18"/>
                <w:szCs w:val="18"/>
                <w:lang w:val="en-ID" w:eastAsia="zh-TW"/>
              </w:rPr>
              <w:t xml:space="preserve">Penetapan HPS Jasa Kebersihan </w:t>
            </w:r>
            <w:r>
              <w:rPr>
                <w:color w:val="000000"/>
                <w:sz w:val="18"/>
                <w:szCs w:val="18"/>
                <w:lang w:val="en-ID" w:eastAsia="zh-TW"/>
              </w:rPr>
              <w:t>Bangunan Gedung Kebersihan Gedung dan Pertamanan Rumah Dinas Kepala Daerah, Rumah Dinas Wakil Kepala Daerah, dan Rumah Dinas Sekretaris Daerah</w:t>
            </w:r>
            <w:r>
              <w:rPr>
                <w:color w:val="000000"/>
                <w:sz w:val="18"/>
                <w:szCs w:val="18"/>
                <w:lang w:val="en-ID" w:eastAsia="zh-TW"/>
              </w:rPr>
              <w:t xml:space="preserve"> Nomor 027/21</w:t>
            </w:r>
            <w:r>
              <w:rPr>
                <w:color w:val="000000"/>
                <w:sz w:val="18"/>
                <w:szCs w:val="18"/>
                <w:lang w:val="en-ID" w:eastAsia="zh-TW"/>
              </w:rPr>
              <w:t>51</w:t>
            </w:r>
            <w:r>
              <w:rPr>
                <w:color w:val="000000"/>
                <w:sz w:val="18"/>
                <w:szCs w:val="18"/>
                <w:lang w:val="en-ID" w:eastAsia="zh-TW"/>
              </w:rPr>
              <w:t>/UMUM-TU.P/XII/2020 tanggal 07 Desember 2020</w:t>
            </w:r>
          </w:p>
        </w:tc>
      </w:tr>
      <w:tr w:rsidR="002B5F98" w:rsidRPr="002B5F98" w14:paraId="1A1C182B" w14:textId="54F64F79" w:rsidTr="00041C5A">
        <w:trPr>
          <w:trHeight w:val="642"/>
        </w:trPr>
        <w:tc>
          <w:tcPr>
            <w:tcW w:w="699" w:type="dxa"/>
            <w:tcBorders>
              <w:top w:val="nil"/>
              <w:left w:val="single" w:sz="4" w:space="0" w:color="auto"/>
              <w:bottom w:val="single" w:sz="4" w:space="0" w:color="auto"/>
              <w:right w:val="single" w:sz="4" w:space="0" w:color="auto"/>
            </w:tcBorders>
            <w:shd w:val="clear" w:color="auto" w:fill="auto"/>
            <w:noWrap/>
            <w:hideMark/>
          </w:tcPr>
          <w:p w14:paraId="35DCE35B" w14:textId="77777777" w:rsidR="002B5F98" w:rsidRPr="00624DF1" w:rsidRDefault="002B5F98" w:rsidP="00041C5A">
            <w:pPr>
              <w:widowControl/>
              <w:autoSpaceDE/>
              <w:autoSpaceDN/>
              <w:jc w:val="both"/>
              <w:rPr>
                <w:color w:val="000000"/>
                <w:sz w:val="18"/>
                <w:szCs w:val="18"/>
                <w:lang w:val="en-ID" w:eastAsia="zh-TW"/>
              </w:rPr>
            </w:pPr>
            <w:r w:rsidRPr="00624DF1">
              <w:rPr>
                <w:color w:val="000000"/>
                <w:sz w:val="18"/>
                <w:szCs w:val="18"/>
                <w:lang w:val="en-ID" w:eastAsia="zh-TW"/>
              </w:rPr>
              <w:t>5</w:t>
            </w:r>
          </w:p>
        </w:tc>
        <w:tc>
          <w:tcPr>
            <w:tcW w:w="3150" w:type="dxa"/>
            <w:tcBorders>
              <w:top w:val="nil"/>
              <w:left w:val="nil"/>
              <w:bottom w:val="single" w:sz="4" w:space="0" w:color="auto"/>
              <w:right w:val="single" w:sz="4" w:space="0" w:color="auto"/>
            </w:tcBorders>
            <w:shd w:val="clear" w:color="auto" w:fill="auto"/>
            <w:noWrap/>
            <w:hideMark/>
          </w:tcPr>
          <w:p w14:paraId="760ADF0E" w14:textId="77777777" w:rsidR="002B5F98" w:rsidRPr="00624DF1" w:rsidRDefault="002B5F98" w:rsidP="00041C5A">
            <w:pPr>
              <w:widowControl/>
              <w:autoSpaceDE/>
              <w:autoSpaceDN/>
              <w:jc w:val="both"/>
              <w:rPr>
                <w:color w:val="000000"/>
                <w:sz w:val="18"/>
                <w:szCs w:val="18"/>
                <w:lang w:val="en-ID" w:eastAsia="zh-TW"/>
              </w:rPr>
            </w:pPr>
            <w:r w:rsidRPr="00624DF1">
              <w:rPr>
                <w:color w:val="000000"/>
                <w:sz w:val="18"/>
                <w:szCs w:val="18"/>
                <w:lang w:val="en-ID" w:eastAsia="zh-TW"/>
              </w:rPr>
              <w:t>Harga Satuan Tipe E (E1. Tipe E-BoQ-PKK-Pusat.xlsx)</w:t>
            </w:r>
          </w:p>
        </w:tc>
        <w:tc>
          <w:tcPr>
            <w:tcW w:w="6120" w:type="dxa"/>
            <w:tcBorders>
              <w:top w:val="nil"/>
              <w:left w:val="nil"/>
              <w:bottom w:val="single" w:sz="4" w:space="0" w:color="auto"/>
              <w:right w:val="single" w:sz="4" w:space="0" w:color="auto"/>
            </w:tcBorders>
          </w:tcPr>
          <w:p w14:paraId="0853C9A0" w14:textId="408A92CA" w:rsidR="002B5F98" w:rsidRPr="002B5F98" w:rsidRDefault="00041C5A" w:rsidP="00041C5A">
            <w:pPr>
              <w:widowControl/>
              <w:autoSpaceDE/>
              <w:autoSpaceDN/>
              <w:jc w:val="both"/>
              <w:rPr>
                <w:color w:val="000000"/>
                <w:sz w:val="18"/>
                <w:szCs w:val="18"/>
                <w:lang w:val="en-ID" w:eastAsia="zh-TW"/>
              </w:rPr>
            </w:pPr>
            <w:r>
              <w:rPr>
                <w:color w:val="000000"/>
                <w:sz w:val="18"/>
                <w:szCs w:val="18"/>
                <w:lang w:val="en-ID" w:eastAsia="zh-TW"/>
              </w:rPr>
              <w:t xml:space="preserve">Penetapan HPS Jasa Kebersihan Kantor Pada Sekretariat Daerah Kab. Kutai Barat </w:t>
            </w:r>
            <w:r>
              <w:rPr>
                <w:color w:val="000000"/>
                <w:sz w:val="18"/>
                <w:szCs w:val="18"/>
                <w:lang w:val="en-ID" w:eastAsia="zh-TW"/>
              </w:rPr>
              <w:t>Gedung Pemberdayaan Kesejahteraan Keluarga (PKK) Pusat</w:t>
            </w:r>
            <w:r>
              <w:rPr>
                <w:color w:val="000000"/>
                <w:sz w:val="18"/>
                <w:szCs w:val="18"/>
                <w:lang w:val="en-ID" w:eastAsia="zh-TW"/>
              </w:rPr>
              <w:t xml:space="preserve"> Nomor 027/212</w:t>
            </w:r>
            <w:r>
              <w:rPr>
                <w:color w:val="000000"/>
                <w:sz w:val="18"/>
                <w:szCs w:val="18"/>
                <w:lang w:val="en-ID" w:eastAsia="zh-TW"/>
              </w:rPr>
              <w:t>3</w:t>
            </w:r>
            <w:r>
              <w:rPr>
                <w:color w:val="000000"/>
                <w:sz w:val="18"/>
                <w:szCs w:val="18"/>
                <w:lang w:val="en-ID" w:eastAsia="zh-TW"/>
              </w:rPr>
              <w:t>/UMUM-TU.P/XII/2020 tanggal 02 Desember 2020</w:t>
            </w:r>
          </w:p>
        </w:tc>
      </w:tr>
      <w:tr w:rsidR="002B5F98" w:rsidRPr="002B5F98" w14:paraId="042214A1" w14:textId="77777777" w:rsidTr="00041C5A">
        <w:trPr>
          <w:trHeight w:val="642"/>
        </w:trPr>
        <w:tc>
          <w:tcPr>
            <w:tcW w:w="699" w:type="dxa"/>
            <w:tcBorders>
              <w:top w:val="single" w:sz="4" w:space="0" w:color="auto"/>
              <w:left w:val="single" w:sz="4" w:space="0" w:color="auto"/>
              <w:bottom w:val="single" w:sz="4" w:space="0" w:color="auto"/>
              <w:right w:val="single" w:sz="4" w:space="0" w:color="auto"/>
            </w:tcBorders>
            <w:shd w:val="clear" w:color="auto" w:fill="auto"/>
            <w:noWrap/>
          </w:tcPr>
          <w:p w14:paraId="46AC20D4" w14:textId="14BF5536" w:rsidR="002B5F98" w:rsidRPr="002B5F98" w:rsidRDefault="002B5F98" w:rsidP="00041C5A">
            <w:pPr>
              <w:widowControl/>
              <w:autoSpaceDE/>
              <w:autoSpaceDN/>
              <w:jc w:val="both"/>
              <w:rPr>
                <w:color w:val="000000"/>
                <w:sz w:val="18"/>
                <w:szCs w:val="18"/>
                <w:lang w:val="en-ID" w:eastAsia="zh-TW"/>
              </w:rPr>
            </w:pPr>
            <w:r w:rsidRPr="002B5F98">
              <w:rPr>
                <w:sz w:val="18"/>
                <w:szCs w:val="18"/>
              </w:rPr>
              <w:t>6</w:t>
            </w:r>
          </w:p>
        </w:tc>
        <w:tc>
          <w:tcPr>
            <w:tcW w:w="3150" w:type="dxa"/>
            <w:tcBorders>
              <w:top w:val="single" w:sz="4" w:space="0" w:color="auto"/>
              <w:left w:val="nil"/>
              <w:bottom w:val="single" w:sz="4" w:space="0" w:color="auto"/>
              <w:right w:val="single" w:sz="4" w:space="0" w:color="auto"/>
            </w:tcBorders>
            <w:shd w:val="clear" w:color="auto" w:fill="auto"/>
            <w:noWrap/>
          </w:tcPr>
          <w:p w14:paraId="54744945" w14:textId="0B34BEE7" w:rsidR="002B5F98" w:rsidRPr="002B5F98" w:rsidRDefault="002B5F98" w:rsidP="00041C5A">
            <w:pPr>
              <w:widowControl/>
              <w:autoSpaceDE/>
              <w:autoSpaceDN/>
              <w:jc w:val="both"/>
              <w:rPr>
                <w:color w:val="000000"/>
                <w:sz w:val="18"/>
                <w:szCs w:val="18"/>
                <w:lang w:val="en-ID" w:eastAsia="zh-TW"/>
              </w:rPr>
            </w:pPr>
            <w:r w:rsidRPr="002B5F98">
              <w:rPr>
                <w:sz w:val="18"/>
                <w:szCs w:val="18"/>
              </w:rPr>
              <w:t>Harga Satuan Tipe F (F1. Tipe F-BoQ-ITHO.xlsx)</w:t>
            </w:r>
          </w:p>
        </w:tc>
        <w:tc>
          <w:tcPr>
            <w:tcW w:w="6120" w:type="dxa"/>
            <w:tcBorders>
              <w:top w:val="single" w:sz="4" w:space="0" w:color="auto"/>
              <w:left w:val="nil"/>
              <w:bottom w:val="single" w:sz="4" w:space="0" w:color="auto"/>
              <w:right w:val="single" w:sz="4" w:space="0" w:color="auto"/>
            </w:tcBorders>
          </w:tcPr>
          <w:p w14:paraId="0C2BB742" w14:textId="6088FC1D" w:rsidR="002B5F98" w:rsidRPr="002B5F98" w:rsidRDefault="002B5F98" w:rsidP="00041C5A">
            <w:pPr>
              <w:widowControl/>
              <w:autoSpaceDE/>
              <w:autoSpaceDN/>
              <w:jc w:val="both"/>
              <w:rPr>
                <w:color w:val="000000"/>
                <w:sz w:val="18"/>
                <w:szCs w:val="18"/>
                <w:lang w:val="en-ID" w:eastAsia="zh-TW"/>
              </w:rPr>
            </w:pPr>
            <w:r>
              <w:rPr>
                <w:color w:val="000000"/>
                <w:sz w:val="18"/>
                <w:szCs w:val="18"/>
                <w:lang w:val="en-ID" w:eastAsia="zh-TW"/>
              </w:rPr>
              <w:t>Penetapan HPS Jasa Kebersihan Kantor Pada Sekretariat Daerah Kab. Kutai Barat Al</w:t>
            </w:r>
            <w:r w:rsidR="00041C5A">
              <w:rPr>
                <w:color w:val="000000"/>
                <w:sz w:val="18"/>
                <w:szCs w:val="18"/>
                <w:lang w:val="en-ID" w:eastAsia="zh-TW"/>
              </w:rPr>
              <w:t>u</w:t>
            </w:r>
            <w:r>
              <w:rPr>
                <w:color w:val="000000"/>
                <w:sz w:val="18"/>
                <w:szCs w:val="18"/>
                <w:lang w:val="en-ID" w:eastAsia="zh-TW"/>
              </w:rPr>
              <w:t>n-Alun ITHO Sendawar Nomor 027/2121/UMUM-TU.P/XII/2020 tanggal 02 Desember 2020</w:t>
            </w:r>
          </w:p>
        </w:tc>
      </w:tr>
    </w:tbl>
    <w:p w14:paraId="27D0A703" w14:textId="77777777" w:rsidR="002B5F98" w:rsidRDefault="002B5F98" w:rsidP="0080790C">
      <w:pPr>
        <w:rPr>
          <w:sz w:val="24"/>
          <w:szCs w:val="24"/>
          <w:lang w:val="en-ID"/>
        </w:rPr>
      </w:pPr>
    </w:p>
    <w:p w14:paraId="0AA3D4F1" w14:textId="77777777" w:rsidR="008C2228" w:rsidRPr="00EF4468" w:rsidRDefault="008C2228" w:rsidP="008C2228">
      <w:pPr>
        <w:jc w:val="center"/>
        <w:rPr>
          <w:rFonts w:ascii="Garamond" w:hAnsi="Garamond"/>
        </w:rPr>
      </w:pPr>
      <w:r w:rsidRPr="00EF4468">
        <w:rPr>
          <w:rFonts w:ascii="Garamond" w:hAnsi="Garamond"/>
        </w:rPr>
        <w:t xml:space="preserve">Penyusun Dokumen Persiapan Pengadaan- </w:t>
      </w:r>
      <w:r>
        <w:rPr>
          <w:rFonts w:ascii="Garamond" w:hAnsi="Garamond"/>
        </w:rPr>
        <w:t>Penetapan Harga Perkiraan Sendiri Konsolidasi</w:t>
      </w:r>
      <w:r w:rsidRPr="00EF4468">
        <w:rPr>
          <w:rFonts w:ascii="Garamond" w:hAnsi="Garamon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382"/>
      </w:tblGrid>
      <w:tr w:rsidR="008C2228" w14:paraId="764998AE" w14:textId="77777777" w:rsidTr="00CF5CE8">
        <w:tc>
          <w:tcPr>
            <w:tcW w:w="9350" w:type="dxa"/>
            <w:gridSpan w:val="2"/>
          </w:tcPr>
          <w:p w14:paraId="4A2CD387" w14:textId="77777777" w:rsidR="008C2228" w:rsidRDefault="008C2228" w:rsidP="00CF5CE8">
            <w:pPr>
              <w:jc w:val="center"/>
              <w:rPr>
                <w:rFonts w:ascii="Garamond" w:hAnsi="Garamond"/>
              </w:rPr>
            </w:pPr>
          </w:p>
          <w:p w14:paraId="34BBC1CD" w14:textId="77777777" w:rsidR="008C2228" w:rsidRDefault="008C2228" w:rsidP="00CF5CE8">
            <w:pPr>
              <w:jc w:val="center"/>
              <w:rPr>
                <w:rFonts w:ascii="Garamond" w:hAnsi="Garamond"/>
              </w:rPr>
            </w:pPr>
            <w:r>
              <w:rPr>
                <w:rFonts w:ascii="Garamond" w:hAnsi="Garamond"/>
              </w:rPr>
              <w:t>Unit Kerja Pengadaan Barang/Jasa (UKPBJ) Selaku Konsolidator</w:t>
            </w:r>
          </w:p>
          <w:p w14:paraId="2206B48F" w14:textId="77777777" w:rsidR="008C2228" w:rsidRDefault="008C2228" w:rsidP="00CF5CE8">
            <w:pPr>
              <w:jc w:val="center"/>
              <w:rPr>
                <w:rFonts w:ascii="Garamond" w:hAnsi="Garamond"/>
              </w:rPr>
            </w:pPr>
          </w:p>
        </w:tc>
      </w:tr>
      <w:tr w:rsidR="008C2228" w14:paraId="1AC35D47" w14:textId="77777777" w:rsidTr="00CF5CE8">
        <w:tc>
          <w:tcPr>
            <w:tcW w:w="4968" w:type="dxa"/>
          </w:tcPr>
          <w:p w14:paraId="00733709" w14:textId="77777777" w:rsidR="008C2228" w:rsidRDefault="008C2228" w:rsidP="00CF5CE8">
            <w:pPr>
              <w:jc w:val="center"/>
              <w:rPr>
                <w:rFonts w:ascii="Garamond" w:hAnsi="Garamond"/>
              </w:rPr>
            </w:pPr>
            <w:r>
              <w:rPr>
                <w:rFonts w:ascii="Garamond" w:hAnsi="Garamond"/>
              </w:rPr>
              <w:t>Kepala Sub-Bagian Perencanaan dan Pembinaan Bagian Pengadaan Barang dan Jasa,</w:t>
            </w:r>
          </w:p>
          <w:p w14:paraId="5F13166E" w14:textId="77777777" w:rsidR="008C2228" w:rsidRDefault="008C2228" w:rsidP="00CF5CE8">
            <w:pPr>
              <w:jc w:val="center"/>
              <w:rPr>
                <w:rFonts w:ascii="Garamond" w:hAnsi="Garamond"/>
              </w:rPr>
            </w:pPr>
            <w:r>
              <w:rPr>
                <w:rFonts w:ascii="Garamond" w:hAnsi="Garamond"/>
              </w:rPr>
              <w:t>Pejabat Pembuat Komitmen Konsolidator</w:t>
            </w:r>
          </w:p>
          <w:p w14:paraId="7A5062B5" w14:textId="77777777" w:rsidR="008C2228" w:rsidRDefault="008C2228" w:rsidP="00CF5CE8">
            <w:pPr>
              <w:jc w:val="center"/>
              <w:rPr>
                <w:rFonts w:ascii="Garamond" w:hAnsi="Garamond"/>
              </w:rPr>
            </w:pPr>
          </w:p>
          <w:p w14:paraId="78E7C2DF" w14:textId="77777777" w:rsidR="008C2228" w:rsidRDefault="008C2228" w:rsidP="00CF5CE8">
            <w:pPr>
              <w:jc w:val="center"/>
              <w:rPr>
                <w:rFonts w:ascii="Garamond" w:hAnsi="Garamond"/>
              </w:rPr>
            </w:pPr>
          </w:p>
          <w:p w14:paraId="6E2BCE6F" w14:textId="77777777" w:rsidR="008C2228" w:rsidRDefault="008C2228" w:rsidP="00CF5CE8">
            <w:pPr>
              <w:jc w:val="center"/>
              <w:rPr>
                <w:rFonts w:ascii="Garamond" w:hAnsi="Garamond"/>
              </w:rPr>
            </w:pPr>
          </w:p>
          <w:p w14:paraId="219B680B" w14:textId="77777777" w:rsidR="008C2228" w:rsidRDefault="008C2228" w:rsidP="00CF5CE8">
            <w:pPr>
              <w:jc w:val="center"/>
              <w:rPr>
                <w:rFonts w:ascii="Garamond" w:hAnsi="Garamond"/>
              </w:rPr>
            </w:pPr>
          </w:p>
          <w:p w14:paraId="61F3413D" w14:textId="77777777" w:rsidR="008C2228" w:rsidRDefault="008C2228" w:rsidP="00CF5CE8">
            <w:pPr>
              <w:jc w:val="center"/>
              <w:rPr>
                <w:rFonts w:ascii="Garamond" w:hAnsi="Garamond"/>
              </w:rPr>
            </w:pPr>
          </w:p>
          <w:p w14:paraId="4C1AB9CB" w14:textId="77777777" w:rsidR="008C2228" w:rsidRDefault="008C2228" w:rsidP="00CF5CE8">
            <w:pPr>
              <w:jc w:val="center"/>
              <w:rPr>
                <w:rFonts w:ascii="Garamond" w:hAnsi="Garamond"/>
              </w:rPr>
            </w:pPr>
          </w:p>
          <w:p w14:paraId="38568B85" w14:textId="77777777" w:rsidR="008C2228" w:rsidRDefault="008C2228" w:rsidP="00CF5CE8">
            <w:pPr>
              <w:jc w:val="center"/>
              <w:rPr>
                <w:rFonts w:ascii="Garamond" w:hAnsi="Garamond"/>
                <w:b/>
                <w:bCs/>
                <w:u w:val="single"/>
              </w:rPr>
            </w:pPr>
            <w:r>
              <w:rPr>
                <w:rFonts w:ascii="Garamond" w:hAnsi="Garamond"/>
                <w:b/>
                <w:bCs/>
                <w:u w:val="single"/>
              </w:rPr>
              <w:t>CHRISTIAN GAMAS, S.T.,M.M.,AFP.,CP.NLP</w:t>
            </w:r>
          </w:p>
          <w:p w14:paraId="6B3340EF" w14:textId="77777777" w:rsidR="008C2228" w:rsidRPr="00C54DCC" w:rsidRDefault="008C2228" w:rsidP="00CF5CE8">
            <w:pPr>
              <w:jc w:val="center"/>
              <w:rPr>
                <w:rFonts w:ascii="Garamond" w:hAnsi="Garamond"/>
              </w:rPr>
            </w:pPr>
            <w:r>
              <w:rPr>
                <w:rFonts w:ascii="Garamond" w:hAnsi="Garamond"/>
              </w:rPr>
              <w:t xml:space="preserve">NIP. 19850908 201101 1 004 </w:t>
            </w:r>
          </w:p>
        </w:tc>
        <w:tc>
          <w:tcPr>
            <w:tcW w:w="4382" w:type="dxa"/>
          </w:tcPr>
          <w:p w14:paraId="284F05F0" w14:textId="77777777" w:rsidR="008C2228" w:rsidRDefault="008C2228" w:rsidP="00CF5CE8">
            <w:pPr>
              <w:jc w:val="center"/>
              <w:rPr>
                <w:rFonts w:ascii="Garamond" w:hAnsi="Garamond"/>
              </w:rPr>
            </w:pPr>
            <w:r>
              <w:rPr>
                <w:rFonts w:ascii="Garamond" w:hAnsi="Garamond"/>
              </w:rPr>
              <w:t>Kepala Bagian Pengadaan Barang dan Jasa,</w:t>
            </w:r>
          </w:p>
          <w:p w14:paraId="7AA39E6D" w14:textId="77777777" w:rsidR="008C2228" w:rsidRDefault="008C2228" w:rsidP="00CF5CE8">
            <w:pPr>
              <w:jc w:val="center"/>
              <w:rPr>
                <w:rFonts w:ascii="Garamond" w:hAnsi="Garamond"/>
              </w:rPr>
            </w:pPr>
            <w:r>
              <w:rPr>
                <w:rFonts w:ascii="Garamond" w:hAnsi="Garamond"/>
              </w:rPr>
              <w:t>Pejabat Penandatangan Kontrak Payung Bersyarat</w:t>
            </w:r>
          </w:p>
          <w:p w14:paraId="7201BE6B" w14:textId="77777777" w:rsidR="008C2228" w:rsidRDefault="008C2228" w:rsidP="00CF5CE8">
            <w:pPr>
              <w:jc w:val="center"/>
              <w:rPr>
                <w:rFonts w:ascii="Garamond" w:hAnsi="Garamond"/>
              </w:rPr>
            </w:pPr>
          </w:p>
          <w:p w14:paraId="47F314C5" w14:textId="77777777" w:rsidR="008C2228" w:rsidRDefault="008C2228" w:rsidP="00CF5CE8">
            <w:pPr>
              <w:jc w:val="center"/>
              <w:rPr>
                <w:rFonts w:ascii="Garamond" w:hAnsi="Garamond"/>
              </w:rPr>
            </w:pPr>
          </w:p>
          <w:p w14:paraId="537093D2" w14:textId="77777777" w:rsidR="008C2228" w:rsidRDefault="008C2228" w:rsidP="00CF5CE8">
            <w:pPr>
              <w:jc w:val="center"/>
              <w:rPr>
                <w:rFonts w:ascii="Garamond" w:hAnsi="Garamond"/>
              </w:rPr>
            </w:pPr>
          </w:p>
          <w:p w14:paraId="20E3B95B" w14:textId="77777777" w:rsidR="008C2228" w:rsidRDefault="008C2228" w:rsidP="00CF5CE8">
            <w:pPr>
              <w:jc w:val="center"/>
              <w:rPr>
                <w:rFonts w:ascii="Garamond" w:hAnsi="Garamond"/>
              </w:rPr>
            </w:pPr>
          </w:p>
          <w:p w14:paraId="5B4A9845" w14:textId="77777777" w:rsidR="008C2228" w:rsidRDefault="008C2228" w:rsidP="00CF5CE8">
            <w:pPr>
              <w:jc w:val="center"/>
              <w:rPr>
                <w:rFonts w:ascii="Garamond" w:hAnsi="Garamond"/>
              </w:rPr>
            </w:pPr>
          </w:p>
          <w:p w14:paraId="57C08274" w14:textId="77777777" w:rsidR="008C2228" w:rsidRDefault="008C2228" w:rsidP="00CF5CE8">
            <w:pPr>
              <w:jc w:val="center"/>
              <w:rPr>
                <w:rFonts w:ascii="Garamond" w:hAnsi="Garamond"/>
              </w:rPr>
            </w:pPr>
          </w:p>
          <w:p w14:paraId="0F5991DB" w14:textId="77777777" w:rsidR="008C2228" w:rsidRDefault="008C2228" w:rsidP="00CF5CE8">
            <w:pPr>
              <w:jc w:val="center"/>
              <w:rPr>
                <w:rFonts w:ascii="Garamond" w:hAnsi="Garamond"/>
                <w:b/>
                <w:bCs/>
                <w:u w:val="single"/>
              </w:rPr>
            </w:pPr>
            <w:r>
              <w:rPr>
                <w:rFonts w:ascii="Garamond" w:hAnsi="Garamond"/>
                <w:b/>
                <w:bCs/>
                <w:u w:val="single"/>
              </w:rPr>
              <w:t>LEONARD YUDIARTO, S.E</w:t>
            </w:r>
          </w:p>
          <w:p w14:paraId="7A3D3FBE" w14:textId="77777777" w:rsidR="008C2228" w:rsidRDefault="008C2228" w:rsidP="00CF5CE8">
            <w:pPr>
              <w:jc w:val="center"/>
              <w:rPr>
                <w:rFonts w:ascii="Garamond" w:hAnsi="Garamond"/>
              </w:rPr>
            </w:pPr>
            <w:r>
              <w:rPr>
                <w:rFonts w:ascii="Garamond" w:hAnsi="Garamond"/>
              </w:rPr>
              <w:t>NIP. 19780615 200212 1 008</w:t>
            </w:r>
          </w:p>
        </w:tc>
      </w:tr>
    </w:tbl>
    <w:p w14:paraId="61296CC3" w14:textId="2A8768EA" w:rsidR="008C2228" w:rsidRPr="002B5F98" w:rsidRDefault="008C2228" w:rsidP="0080790C">
      <w:pPr>
        <w:rPr>
          <w:sz w:val="24"/>
          <w:szCs w:val="24"/>
          <w:lang w:val="en-ID"/>
        </w:rPr>
        <w:sectPr w:rsidR="008C2228" w:rsidRPr="002B5F98" w:rsidSect="00624DF1">
          <w:headerReference w:type="default" r:id="rId8"/>
          <w:pgSz w:w="11910" w:h="16840"/>
          <w:pgMar w:top="1220" w:right="570" w:bottom="568" w:left="1680" w:header="717" w:footer="0" w:gutter="0"/>
          <w:cols w:space="720"/>
          <w:docGrid w:linePitch="299"/>
        </w:sectPr>
      </w:pPr>
    </w:p>
    <w:p w14:paraId="13AD2A9E" w14:textId="77777777" w:rsidR="002B5F98" w:rsidRPr="00612938" w:rsidRDefault="002B5F98" w:rsidP="00624DF1">
      <w:pPr>
        <w:pStyle w:val="BodyText"/>
        <w:rPr>
          <w:b/>
          <w:sz w:val="24"/>
          <w:szCs w:val="24"/>
        </w:rPr>
      </w:pPr>
    </w:p>
    <w:sectPr w:rsidR="002B5F98" w:rsidRPr="00612938" w:rsidSect="00624DF1">
      <w:headerReference w:type="default" r:id="rId9"/>
      <w:pgSz w:w="11910" w:h="16840"/>
      <w:pgMar w:top="1280" w:right="570" w:bottom="280" w:left="1680" w:header="720" w:footer="720" w:gutter="0"/>
      <w:cols w:num="2" w:space="720" w:equalWidth="0">
        <w:col w:w="4328" w:space="40"/>
        <w:col w:w="57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987F" w14:textId="77777777" w:rsidR="00C54DCC" w:rsidRDefault="00C54DCC">
      <w:r>
        <w:separator/>
      </w:r>
    </w:p>
  </w:endnote>
  <w:endnote w:type="continuationSeparator" w:id="0">
    <w:p w14:paraId="4F6EC205" w14:textId="77777777" w:rsidR="00C54DCC" w:rsidRDefault="00C5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2A4D5" w14:textId="77777777" w:rsidR="00C54DCC" w:rsidRDefault="00C54DCC">
      <w:r>
        <w:separator/>
      </w:r>
    </w:p>
  </w:footnote>
  <w:footnote w:type="continuationSeparator" w:id="0">
    <w:p w14:paraId="4A9F6193" w14:textId="77777777" w:rsidR="00C54DCC" w:rsidRDefault="00C5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D077" w14:textId="77777777" w:rsidR="00C54DCC" w:rsidRDefault="00C54DCC">
    <w:pPr>
      <w:pStyle w:val="BodyText"/>
      <w:spacing w:line="14" w:lineRule="auto"/>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D07A" w14:textId="07F2381D" w:rsidR="00C54DCC" w:rsidRDefault="00C54DCC">
    <w:pPr>
      <w:pStyle w:val="BodyText"/>
      <w:spacing w:line="14" w:lineRule="aut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EFB"/>
    <w:multiLevelType w:val="hybridMultilevel"/>
    <w:tmpl w:val="072C5D16"/>
    <w:lvl w:ilvl="0" w:tplc="7B666CCC">
      <w:start w:val="1"/>
      <w:numFmt w:val="decimal"/>
      <w:lvlText w:val="%1."/>
      <w:lvlJc w:val="left"/>
      <w:pPr>
        <w:ind w:left="1093" w:hanging="362"/>
      </w:pPr>
      <w:rPr>
        <w:rFonts w:hint="default"/>
        <w:b w:val="0"/>
        <w:bCs/>
        <w:spacing w:val="-3"/>
        <w:w w:val="97"/>
      </w:rPr>
    </w:lvl>
    <w:lvl w:ilvl="1" w:tplc="66B482C4">
      <w:start w:val="7"/>
      <w:numFmt w:val="decimal"/>
      <w:lvlText w:val="%2."/>
      <w:lvlJc w:val="left"/>
      <w:pPr>
        <w:ind w:left="1477" w:hanging="249"/>
      </w:pPr>
      <w:rPr>
        <w:rFonts w:hint="default"/>
        <w:w w:val="95"/>
      </w:rPr>
    </w:lvl>
    <w:lvl w:ilvl="2" w:tplc="0F3E2F02">
      <w:numFmt w:val="bullet"/>
      <w:lvlText w:val="•"/>
      <w:lvlJc w:val="left"/>
      <w:pPr>
        <w:ind w:left="2293" w:hanging="249"/>
      </w:pPr>
      <w:rPr>
        <w:rFonts w:hint="default"/>
      </w:rPr>
    </w:lvl>
    <w:lvl w:ilvl="3" w:tplc="B128F172">
      <w:numFmt w:val="bullet"/>
      <w:lvlText w:val="•"/>
      <w:lvlJc w:val="left"/>
      <w:pPr>
        <w:ind w:left="3106" w:hanging="249"/>
      </w:pPr>
      <w:rPr>
        <w:rFonts w:hint="default"/>
      </w:rPr>
    </w:lvl>
    <w:lvl w:ilvl="4" w:tplc="6D68CA06">
      <w:numFmt w:val="bullet"/>
      <w:lvlText w:val="•"/>
      <w:lvlJc w:val="left"/>
      <w:pPr>
        <w:ind w:left="3920" w:hanging="249"/>
      </w:pPr>
      <w:rPr>
        <w:rFonts w:hint="default"/>
      </w:rPr>
    </w:lvl>
    <w:lvl w:ilvl="5" w:tplc="ED160556">
      <w:numFmt w:val="bullet"/>
      <w:lvlText w:val="•"/>
      <w:lvlJc w:val="left"/>
      <w:pPr>
        <w:ind w:left="4733" w:hanging="249"/>
      </w:pPr>
      <w:rPr>
        <w:rFonts w:hint="default"/>
      </w:rPr>
    </w:lvl>
    <w:lvl w:ilvl="6" w:tplc="EEA848D0">
      <w:numFmt w:val="bullet"/>
      <w:lvlText w:val="•"/>
      <w:lvlJc w:val="left"/>
      <w:pPr>
        <w:ind w:left="5547" w:hanging="249"/>
      </w:pPr>
      <w:rPr>
        <w:rFonts w:hint="default"/>
      </w:rPr>
    </w:lvl>
    <w:lvl w:ilvl="7" w:tplc="B7C6CB52">
      <w:numFmt w:val="bullet"/>
      <w:lvlText w:val="•"/>
      <w:lvlJc w:val="left"/>
      <w:pPr>
        <w:ind w:left="6360" w:hanging="249"/>
      </w:pPr>
      <w:rPr>
        <w:rFonts w:hint="default"/>
      </w:rPr>
    </w:lvl>
    <w:lvl w:ilvl="8" w:tplc="7CD477C8">
      <w:numFmt w:val="bullet"/>
      <w:lvlText w:val="•"/>
      <w:lvlJc w:val="left"/>
      <w:pPr>
        <w:ind w:left="7174" w:hanging="249"/>
      </w:pPr>
      <w:rPr>
        <w:rFonts w:hint="default"/>
      </w:rPr>
    </w:lvl>
  </w:abstractNum>
  <w:abstractNum w:abstractNumId="1" w15:restartNumberingAfterBreak="0">
    <w:nsid w:val="034A5E34"/>
    <w:multiLevelType w:val="hybridMultilevel"/>
    <w:tmpl w:val="C706ED6A"/>
    <w:lvl w:ilvl="0" w:tplc="AFA4D944">
      <w:start w:val="1"/>
      <w:numFmt w:val="decimal"/>
      <w:lvlText w:val="%1."/>
      <w:lvlJc w:val="left"/>
      <w:pPr>
        <w:ind w:left="416" w:hanging="360"/>
      </w:pPr>
      <w:rPr>
        <w:rFonts w:hint="default"/>
      </w:rPr>
    </w:lvl>
    <w:lvl w:ilvl="1" w:tplc="38090019" w:tentative="1">
      <w:start w:val="1"/>
      <w:numFmt w:val="lowerLetter"/>
      <w:lvlText w:val="%2."/>
      <w:lvlJc w:val="left"/>
      <w:pPr>
        <w:ind w:left="1136" w:hanging="360"/>
      </w:pPr>
    </w:lvl>
    <w:lvl w:ilvl="2" w:tplc="3809001B" w:tentative="1">
      <w:start w:val="1"/>
      <w:numFmt w:val="lowerRoman"/>
      <w:lvlText w:val="%3."/>
      <w:lvlJc w:val="right"/>
      <w:pPr>
        <w:ind w:left="1856" w:hanging="180"/>
      </w:pPr>
    </w:lvl>
    <w:lvl w:ilvl="3" w:tplc="3809000F" w:tentative="1">
      <w:start w:val="1"/>
      <w:numFmt w:val="decimal"/>
      <w:lvlText w:val="%4."/>
      <w:lvlJc w:val="left"/>
      <w:pPr>
        <w:ind w:left="2576" w:hanging="360"/>
      </w:pPr>
    </w:lvl>
    <w:lvl w:ilvl="4" w:tplc="38090019" w:tentative="1">
      <w:start w:val="1"/>
      <w:numFmt w:val="lowerLetter"/>
      <w:lvlText w:val="%5."/>
      <w:lvlJc w:val="left"/>
      <w:pPr>
        <w:ind w:left="3296" w:hanging="360"/>
      </w:pPr>
    </w:lvl>
    <w:lvl w:ilvl="5" w:tplc="3809001B" w:tentative="1">
      <w:start w:val="1"/>
      <w:numFmt w:val="lowerRoman"/>
      <w:lvlText w:val="%6."/>
      <w:lvlJc w:val="right"/>
      <w:pPr>
        <w:ind w:left="4016" w:hanging="180"/>
      </w:pPr>
    </w:lvl>
    <w:lvl w:ilvl="6" w:tplc="3809000F" w:tentative="1">
      <w:start w:val="1"/>
      <w:numFmt w:val="decimal"/>
      <w:lvlText w:val="%7."/>
      <w:lvlJc w:val="left"/>
      <w:pPr>
        <w:ind w:left="4736" w:hanging="360"/>
      </w:pPr>
    </w:lvl>
    <w:lvl w:ilvl="7" w:tplc="38090019" w:tentative="1">
      <w:start w:val="1"/>
      <w:numFmt w:val="lowerLetter"/>
      <w:lvlText w:val="%8."/>
      <w:lvlJc w:val="left"/>
      <w:pPr>
        <w:ind w:left="5456" w:hanging="360"/>
      </w:pPr>
    </w:lvl>
    <w:lvl w:ilvl="8" w:tplc="3809001B" w:tentative="1">
      <w:start w:val="1"/>
      <w:numFmt w:val="lowerRoman"/>
      <w:lvlText w:val="%9."/>
      <w:lvlJc w:val="right"/>
      <w:pPr>
        <w:ind w:left="6176" w:hanging="180"/>
      </w:pPr>
    </w:lvl>
  </w:abstractNum>
  <w:abstractNum w:abstractNumId="2" w15:restartNumberingAfterBreak="0">
    <w:nsid w:val="04E74C19"/>
    <w:multiLevelType w:val="hybridMultilevel"/>
    <w:tmpl w:val="21620FAE"/>
    <w:lvl w:ilvl="0" w:tplc="37FC06D2">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E697F90"/>
    <w:multiLevelType w:val="hybridMultilevel"/>
    <w:tmpl w:val="2BF82E70"/>
    <w:lvl w:ilvl="0" w:tplc="C9B81BC2">
      <w:start w:val="1"/>
      <w:numFmt w:val="decimal"/>
      <w:lvlText w:val="%1)"/>
      <w:lvlJc w:val="left"/>
      <w:pPr>
        <w:ind w:left="371" w:hanging="360"/>
      </w:pPr>
      <w:rPr>
        <w:rFonts w:hint="default"/>
      </w:rPr>
    </w:lvl>
    <w:lvl w:ilvl="1" w:tplc="38090019" w:tentative="1">
      <w:start w:val="1"/>
      <w:numFmt w:val="lowerLetter"/>
      <w:lvlText w:val="%2."/>
      <w:lvlJc w:val="left"/>
      <w:pPr>
        <w:ind w:left="1091" w:hanging="360"/>
      </w:pPr>
    </w:lvl>
    <w:lvl w:ilvl="2" w:tplc="3809001B" w:tentative="1">
      <w:start w:val="1"/>
      <w:numFmt w:val="lowerRoman"/>
      <w:lvlText w:val="%3."/>
      <w:lvlJc w:val="right"/>
      <w:pPr>
        <w:ind w:left="1811" w:hanging="180"/>
      </w:pPr>
    </w:lvl>
    <w:lvl w:ilvl="3" w:tplc="3809000F" w:tentative="1">
      <w:start w:val="1"/>
      <w:numFmt w:val="decimal"/>
      <w:lvlText w:val="%4."/>
      <w:lvlJc w:val="left"/>
      <w:pPr>
        <w:ind w:left="2531" w:hanging="360"/>
      </w:pPr>
    </w:lvl>
    <w:lvl w:ilvl="4" w:tplc="38090019" w:tentative="1">
      <w:start w:val="1"/>
      <w:numFmt w:val="lowerLetter"/>
      <w:lvlText w:val="%5."/>
      <w:lvlJc w:val="left"/>
      <w:pPr>
        <w:ind w:left="3251" w:hanging="360"/>
      </w:pPr>
    </w:lvl>
    <w:lvl w:ilvl="5" w:tplc="3809001B" w:tentative="1">
      <w:start w:val="1"/>
      <w:numFmt w:val="lowerRoman"/>
      <w:lvlText w:val="%6."/>
      <w:lvlJc w:val="right"/>
      <w:pPr>
        <w:ind w:left="3971" w:hanging="180"/>
      </w:pPr>
    </w:lvl>
    <w:lvl w:ilvl="6" w:tplc="3809000F" w:tentative="1">
      <w:start w:val="1"/>
      <w:numFmt w:val="decimal"/>
      <w:lvlText w:val="%7."/>
      <w:lvlJc w:val="left"/>
      <w:pPr>
        <w:ind w:left="4691" w:hanging="360"/>
      </w:pPr>
    </w:lvl>
    <w:lvl w:ilvl="7" w:tplc="38090019" w:tentative="1">
      <w:start w:val="1"/>
      <w:numFmt w:val="lowerLetter"/>
      <w:lvlText w:val="%8."/>
      <w:lvlJc w:val="left"/>
      <w:pPr>
        <w:ind w:left="5411" w:hanging="360"/>
      </w:pPr>
    </w:lvl>
    <w:lvl w:ilvl="8" w:tplc="3809001B" w:tentative="1">
      <w:start w:val="1"/>
      <w:numFmt w:val="lowerRoman"/>
      <w:lvlText w:val="%9."/>
      <w:lvlJc w:val="right"/>
      <w:pPr>
        <w:ind w:left="6131" w:hanging="180"/>
      </w:pPr>
    </w:lvl>
  </w:abstractNum>
  <w:abstractNum w:abstractNumId="4" w15:restartNumberingAfterBreak="0">
    <w:nsid w:val="14A7740B"/>
    <w:multiLevelType w:val="hybridMultilevel"/>
    <w:tmpl w:val="0AD635C2"/>
    <w:lvl w:ilvl="0" w:tplc="C90ED822">
      <w:start w:val="1"/>
      <w:numFmt w:val="lowerRoman"/>
      <w:lvlText w:val="%1."/>
      <w:lvlJc w:val="left"/>
      <w:pPr>
        <w:ind w:left="1973" w:hanging="720"/>
      </w:pPr>
      <w:rPr>
        <w:rFonts w:hint="default"/>
      </w:rPr>
    </w:lvl>
    <w:lvl w:ilvl="1" w:tplc="38090019" w:tentative="1">
      <w:start w:val="1"/>
      <w:numFmt w:val="lowerLetter"/>
      <w:lvlText w:val="%2."/>
      <w:lvlJc w:val="left"/>
      <w:pPr>
        <w:ind w:left="2333" w:hanging="360"/>
      </w:pPr>
    </w:lvl>
    <w:lvl w:ilvl="2" w:tplc="3809001B" w:tentative="1">
      <w:start w:val="1"/>
      <w:numFmt w:val="lowerRoman"/>
      <w:lvlText w:val="%3."/>
      <w:lvlJc w:val="right"/>
      <w:pPr>
        <w:ind w:left="3053" w:hanging="180"/>
      </w:pPr>
    </w:lvl>
    <w:lvl w:ilvl="3" w:tplc="3809000F" w:tentative="1">
      <w:start w:val="1"/>
      <w:numFmt w:val="decimal"/>
      <w:lvlText w:val="%4."/>
      <w:lvlJc w:val="left"/>
      <w:pPr>
        <w:ind w:left="3773" w:hanging="360"/>
      </w:pPr>
    </w:lvl>
    <w:lvl w:ilvl="4" w:tplc="38090019" w:tentative="1">
      <w:start w:val="1"/>
      <w:numFmt w:val="lowerLetter"/>
      <w:lvlText w:val="%5."/>
      <w:lvlJc w:val="left"/>
      <w:pPr>
        <w:ind w:left="4493" w:hanging="360"/>
      </w:pPr>
    </w:lvl>
    <w:lvl w:ilvl="5" w:tplc="3809001B" w:tentative="1">
      <w:start w:val="1"/>
      <w:numFmt w:val="lowerRoman"/>
      <w:lvlText w:val="%6."/>
      <w:lvlJc w:val="right"/>
      <w:pPr>
        <w:ind w:left="5213" w:hanging="180"/>
      </w:pPr>
    </w:lvl>
    <w:lvl w:ilvl="6" w:tplc="3809000F" w:tentative="1">
      <w:start w:val="1"/>
      <w:numFmt w:val="decimal"/>
      <w:lvlText w:val="%7."/>
      <w:lvlJc w:val="left"/>
      <w:pPr>
        <w:ind w:left="5933" w:hanging="360"/>
      </w:pPr>
    </w:lvl>
    <w:lvl w:ilvl="7" w:tplc="38090019" w:tentative="1">
      <w:start w:val="1"/>
      <w:numFmt w:val="lowerLetter"/>
      <w:lvlText w:val="%8."/>
      <w:lvlJc w:val="left"/>
      <w:pPr>
        <w:ind w:left="6653" w:hanging="360"/>
      </w:pPr>
    </w:lvl>
    <w:lvl w:ilvl="8" w:tplc="3809001B" w:tentative="1">
      <w:start w:val="1"/>
      <w:numFmt w:val="lowerRoman"/>
      <w:lvlText w:val="%9."/>
      <w:lvlJc w:val="right"/>
      <w:pPr>
        <w:ind w:left="7373" w:hanging="180"/>
      </w:pPr>
    </w:lvl>
  </w:abstractNum>
  <w:abstractNum w:abstractNumId="5" w15:restartNumberingAfterBreak="0">
    <w:nsid w:val="16CD77B4"/>
    <w:multiLevelType w:val="hybridMultilevel"/>
    <w:tmpl w:val="A902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7473A"/>
    <w:multiLevelType w:val="hybridMultilevel"/>
    <w:tmpl w:val="79BA77F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24B44277"/>
    <w:multiLevelType w:val="multilevel"/>
    <w:tmpl w:val="61E4EC6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65536D"/>
    <w:multiLevelType w:val="hybridMultilevel"/>
    <w:tmpl w:val="DBBEBAA8"/>
    <w:lvl w:ilvl="0" w:tplc="37FC06D2">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B773900"/>
    <w:multiLevelType w:val="hybridMultilevel"/>
    <w:tmpl w:val="B6C2D8FC"/>
    <w:lvl w:ilvl="0" w:tplc="3A8C6D40">
      <w:start w:val="8"/>
      <w:numFmt w:val="bullet"/>
      <w:lvlText w:val="-"/>
      <w:lvlJc w:val="left"/>
      <w:pPr>
        <w:ind w:left="1634" w:hanging="360"/>
      </w:pPr>
      <w:rPr>
        <w:rFonts w:ascii="Times New Roman" w:eastAsia="Times New Roman" w:hAnsi="Times New Roman" w:cs="Times New Roman" w:hint="default"/>
      </w:rPr>
    </w:lvl>
    <w:lvl w:ilvl="1" w:tplc="38090003" w:tentative="1">
      <w:start w:val="1"/>
      <w:numFmt w:val="bullet"/>
      <w:lvlText w:val="o"/>
      <w:lvlJc w:val="left"/>
      <w:pPr>
        <w:ind w:left="2354" w:hanging="360"/>
      </w:pPr>
      <w:rPr>
        <w:rFonts w:ascii="Courier New" w:hAnsi="Courier New" w:cs="Courier New" w:hint="default"/>
      </w:rPr>
    </w:lvl>
    <w:lvl w:ilvl="2" w:tplc="38090005" w:tentative="1">
      <w:start w:val="1"/>
      <w:numFmt w:val="bullet"/>
      <w:lvlText w:val=""/>
      <w:lvlJc w:val="left"/>
      <w:pPr>
        <w:ind w:left="3074" w:hanging="360"/>
      </w:pPr>
      <w:rPr>
        <w:rFonts w:ascii="Wingdings" w:hAnsi="Wingdings" w:hint="default"/>
      </w:rPr>
    </w:lvl>
    <w:lvl w:ilvl="3" w:tplc="38090001" w:tentative="1">
      <w:start w:val="1"/>
      <w:numFmt w:val="bullet"/>
      <w:lvlText w:val=""/>
      <w:lvlJc w:val="left"/>
      <w:pPr>
        <w:ind w:left="3794" w:hanging="360"/>
      </w:pPr>
      <w:rPr>
        <w:rFonts w:ascii="Symbol" w:hAnsi="Symbol" w:hint="default"/>
      </w:rPr>
    </w:lvl>
    <w:lvl w:ilvl="4" w:tplc="38090003" w:tentative="1">
      <w:start w:val="1"/>
      <w:numFmt w:val="bullet"/>
      <w:lvlText w:val="o"/>
      <w:lvlJc w:val="left"/>
      <w:pPr>
        <w:ind w:left="4514" w:hanging="360"/>
      </w:pPr>
      <w:rPr>
        <w:rFonts w:ascii="Courier New" w:hAnsi="Courier New" w:cs="Courier New" w:hint="default"/>
      </w:rPr>
    </w:lvl>
    <w:lvl w:ilvl="5" w:tplc="38090005" w:tentative="1">
      <w:start w:val="1"/>
      <w:numFmt w:val="bullet"/>
      <w:lvlText w:val=""/>
      <w:lvlJc w:val="left"/>
      <w:pPr>
        <w:ind w:left="5234" w:hanging="360"/>
      </w:pPr>
      <w:rPr>
        <w:rFonts w:ascii="Wingdings" w:hAnsi="Wingdings" w:hint="default"/>
      </w:rPr>
    </w:lvl>
    <w:lvl w:ilvl="6" w:tplc="38090001" w:tentative="1">
      <w:start w:val="1"/>
      <w:numFmt w:val="bullet"/>
      <w:lvlText w:val=""/>
      <w:lvlJc w:val="left"/>
      <w:pPr>
        <w:ind w:left="5954" w:hanging="360"/>
      </w:pPr>
      <w:rPr>
        <w:rFonts w:ascii="Symbol" w:hAnsi="Symbol" w:hint="default"/>
      </w:rPr>
    </w:lvl>
    <w:lvl w:ilvl="7" w:tplc="38090003" w:tentative="1">
      <w:start w:val="1"/>
      <w:numFmt w:val="bullet"/>
      <w:lvlText w:val="o"/>
      <w:lvlJc w:val="left"/>
      <w:pPr>
        <w:ind w:left="6674" w:hanging="360"/>
      </w:pPr>
      <w:rPr>
        <w:rFonts w:ascii="Courier New" w:hAnsi="Courier New" w:cs="Courier New" w:hint="default"/>
      </w:rPr>
    </w:lvl>
    <w:lvl w:ilvl="8" w:tplc="38090005" w:tentative="1">
      <w:start w:val="1"/>
      <w:numFmt w:val="bullet"/>
      <w:lvlText w:val=""/>
      <w:lvlJc w:val="left"/>
      <w:pPr>
        <w:ind w:left="7394" w:hanging="360"/>
      </w:pPr>
      <w:rPr>
        <w:rFonts w:ascii="Wingdings" w:hAnsi="Wingdings" w:hint="default"/>
      </w:rPr>
    </w:lvl>
  </w:abstractNum>
  <w:abstractNum w:abstractNumId="10" w15:restartNumberingAfterBreak="0">
    <w:nsid w:val="2F8D616A"/>
    <w:multiLevelType w:val="hybridMultilevel"/>
    <w:tmpl w:val="17D0DAF8"/>
    <w:lvl w:ilvl="0" w:tplc="19286B76">
      <w:start w:val="1"/>
      <w:numFmt w:val="lowerLetter"/>
      <w:lvlText w:val="%1."/>
      <w:lvlJc w:val="left"/>
      <w:pPr>
        <w:ind w:left="371" w:hanging="360"/>
      </w:pPr>
      <w:rPr>
        <w:rFonts w:hint="default"/>
        <w:b w:val="0"/>
        <w:color w:val="232323"/>
        <w:w w:val="105"/>
      </w:rPr>
    </w:lvl>
    <w:lvl w:ilvl="1" w:tplc="38090019" w:tentative="1">
      <w:start w:val="1"/>
      <w:numFmt w:val="lowerLetter"/>
      <w:lvlText w:val="%2."/>
      <w:lvlJc w:val="left"/>
      <w:pPr>
        <w:ind w:left="1091" w:hanging="360"/>
      </w:pPr>
    </w:lvl>
    <w:lvl w:ilvl="2" w:tplc="3809001B">
      <w:start w:val="1"/>
      <w:numFmt w:val="lowerRoman"/>
      <w:lvlText w:val="%3."/>
      <w:lvlJc w:val="right"/>
      <w:pPr>
        <w:ind w:left="1811" w:hanging="180"/>
      </w:pPr>
    </w:lvl>
    <w:lvl w:ilvl="3" w:tplc="3809000F" w:tentative="1">
      <w:start w:val="1"/>
      <w:numFmt w:val="decimal"/>
      <w:lvlText w:val="%4."/>
      <w:lvlJc w:val="left"/>
      <w:pPr>
        <w:ind w:left="2531" w:hanging="360"/>
      </w:pPr>
    </w:lvl>
    <w:lvl w:ilvl="4" w:tplc="38090019" w:tentative="1">
      <w:start w:val="1"/>
      <w:numFmt w:val="lowerLetter"/>
      <w:lvlText w:val="%5."/>
      <w:lvlJc w:val="left"/>
      <w:pPr>
        <w:ind w:left="3251" w:hanging="360"/>
      </w:pPr>
    </w:lvl>
    <w:lvl w:ilvl="5" w:tplc="3809001B" w:tentative="1">
      <w:start w:val="1"/>
      <w:numFmt w:val="lowerRoman"/>
      <w:lvlText w:val="%6."/>
      <w:lvlJc w:val="right"/>
      <w:pPr>
        <w:ind w:left="3971" w:hanging="180"/>
      </w:pPr>
    </w:lvl>
    <w:lvl w:ilvl="6" w:tplc="3809000F" w:tentative="1">
      <w:start w:val="1"/>
      <w:numFmt w:val="decimal"/>
      <w:lvlText w:val="%7."/>
      <w:lvlJc w:val="left"/>
      <w:pPr>
        <w:ind w:left="4691" w:hanging="360"/>
      </w:pPr>
    </w:lvl>
    <w:lvl w:ilvl="7" w:tplc="38090019" w:tentative="1">
      <w:start w:val="1"/>
      <w:numFmt w:val="lowerLetter"/>
      <w:lvlText w:val="%8."/>
      <w:lvlJc w:val="left"/>
      <w:pPr>
        <w:ind w:left="5411" w:hanging="360"/>
      </w:pPr>
    </w:lvl>
    <w:lvl w:ilvl="8" w:tplc="3809001B" w:tentative="1">
      <w:start w:val="1"/>
      <w:numFmt w:val="lowerRoman"/>
      <w:lvlText w:val="%9."/>
      <w:lvlJc w:val="right"/>
      <w:pPr>
        <w:ind w:left="6131" w:hanging="180"/>
      </w:pPr>
    </w:lvl>
  </w:abstractNum>
  <w:abstractNum w:abstractNumId="11" w15:restartNumberingAfterBreak="0">
    <w:nsid w:val="3A0F1610"/>
    <w:multiLevelType w:val="hybridMultilevel"/>
    <w:tmpl w:val="222C4646"/>
    <w:lvl w:ilvl="0" w:tplc="37FC06D2">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91D2B81"/>
    <w:multiLevelType w:val="hybridMultilevel"/>
    <w:tmpl w:val="7FB603DE"/>
    <w:lvl w:ilvl="0" w:tplc="38090001">
      <w:start w:val="1"/>
      <w:numFmt w:val="bullet"/>
      <w:lvlText w:val=""/>
      <w:lvlJc w:val="left"/>
      <w:pPr>
        <w:ind w:left="1440" w:hanging="360"/>
      </w:pPr>
      <w:rPr>
        <w:rFonts w:ascii="Symbol" w:hAnsi="Symbol" w:hint="default"/>
      </w:rPr>
    </w:lvl>
    <w:lvl w:ilvl="1" w:tplc="75E2D2C8">
      <w:start w:val="1"/>
      <w:numFmt w:val="lowerLetter"/>
      <w:lvlText w:val="%2."/>
      <w:lvlJc w:val="left"/>
      <w:pPr>
        <w:ind w:left="2160" w:hanging="360"/>
      </w:pPr>
      <w:rPr>
        <w:rFonts w:asciiTheme="minorHAnsi" w:eastAsiaTheme="minorEastAsia" w:hAnsiTheme="minorHAnsi" w:cstheme="minorBidi"/>
      </w:rPr>
    </w:lvl>
    <w:lvl w:ilvl="2" w:tplc="5C767C74">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C52198"/>
    <w:multiLevelType w:val="hybridMultilevel"/>
    <w:tmpl w:val="C7E40D70"/>
    <w:lvl w:ilvl="0" w:tplc="BC5A7A82">
      <w:start w:val="1"/>
      <w:numFmt w:val="decimal"/>
      <w:lvlText w:val="%1)"/>
      <w:lvlJc w:val="left"/>
      <w:pPr>
        <w:ind w:left="371" w:hanging="360"/>
      </w:pPr>
      <w:rPr>
        <w:rFonts w:hint="default"/>
        <w:b w:val="0"/>
        <w:i w:val="0"/>
      </w:rPr>
    </w:lvl>
    <w:lvl w:ilvl="1" w:tplc="38090019" w:tentative="1">
      <w:start w:val="1"/>
      <w:numFmt w:val="lowerLetter"/>
      <w:lvlText w:val="%2."/>
      <w:lvlJc w:val="left"/>
      <w:pPr>
        <w:ind w:left="1091" w:hanging="360"/>
      </w:pPr>
    </w:lvl>
    <w:lvl w:ilvl="2" w:tplc="3809001B" w:tentative="1">
      <w:start w:val="1"/>
      <w:numFmt w:val="lowerRoman"/>
      <w:lvlText w:val="%3."/>
      <w:lvlJc w:val="right"/>
      <w:pPr>
        <w:ind w:left="1811" w:hanging="180"/>
      </w:pPr>
    </w:lvl>
    <w:lvl w:ilvl="3" w:tplc="3809000F">
      <w:start w:val="1"/>
      <w:numFmt w:val="decimal"/>
      <w:lvlText w:val="%4."/>
      <w:lvlJc w:val="left"/>
      <w:pPr>
        <w:ind w:left="2531" w:hanging="360"/>
      </w:pPr>
    </w:lvl>
    <w:lvl w:ilvl="4" w:tplc="38090019" w:tentative="1">
      <w:start w:val="1"/>
      <w:numFmt w:val="lowerLetter"/>
      <w:lvlText w:val="%5."/>
      <w:lvlJc w:val="left"/>
      <w:pPr>
        <w:ind w:left="3251" w:hanging="360"/>
      </w:pPr>
    </w:lvl>
    <w:lvl w:ilvl="5" w:tplc="3809001B" w:tentative="1">
      <w:start w:val="1"/>
      <w:numFmt w:val="lowerRoman"/>
      <w:lvlText w:val="%6."/>
      <w:lvlJc w:val="right"/>
      <w:pPr>
        <w:ind w:left="3971" w:hanging="180"/>
      </w:pPr>
    </w:lvl>
    <w:lvl w:ilvl="6" w:tplc="3809000F" w:tentative="1">
      <w:start w:val="1"/>
      <w:numFmt w:val="decimal"/>
      <w:lvlText w:val="%7."/>
      <w:lvlJc w:val="left"/>
      <w:pPr>
        <w:ind w:left="4691" w:hanging="360"/>
      </w:pPr>
    </w:lvl>
    <w:lvl w:ilvl="7" w:tplc="38090019" w:tentative="1">
      <w:start w:val="1"/>
      <w:numFmt w:val="lowerLetter"/>
      <w:lvlText w:val="%8."/>
      <w:lvlJc w:val="left"/>
      <w:pPr>
        <w:ind w:left="5411" w:hanging="360"/>
      </w:pPr>
    </w:lvl>
    <w:lvl w:ilvl="8" w:tplc="3809001B" w:tentative="1">
      <w:start w:val="1"/>
      <w:numFmt w:val="lowerRoman"/>
      <w:lvlText w:val="%9."/>
      <w:lvlJc w:val="right"/>
      <w:pPr>
        <w:ind w:left="6131" w:hanging="180"/>
      </w:pPr>
    </w:lvl>
  </w:abstractNum>
  <w:abstractNum w:abstractNumId="14" w15:restartNumberingAfterBreak="0">
    <w:nsid w:val="4E2F2805"/>
    <w:multiLevelType w:val="hybridMultilevel"/>
    <w:tmpl w:val="BA700E92"/>
    <w:lvl w:ilvl="0" w:tplc="D4FC4C5C">
      <w:start w:val="1"/>
      <w:numFmt w:val="lowerLetter"/>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5" w15:restartNumberingAfterBreak="0">
    <w:nsid w:val="4E4327BD"/>
    <w:multiLevelType w:val="hybridMultilevel"/>
    <w:tmpl w:val="5708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D5725"/>
    <w:multiLevelType w:val="hybridMultilevel"/>
    <w:tmpl w:val="BA7256E8"/>
    <w:lvl w:ilvl="0" w:tplc="7EAE36EA">
      <w:start w:val="1"/>
      <w:numFmt w:val="decimal"/>
      <w:lvlText w:val="%1."/>
      <w:lvlJc w:val="left"/>
      <w:pPr>
        <w:ind w:left="490" w:hanging="247"/>
      </w:pPr>
      <w:rPr>
        <w:rFonts w:hint="default"/>
        <w:w w:val="93"/>
      </w:rPr>
    </w:lvl>
    <w:lvl w:ilvl="1" w:tplc="25A22E7A">
      <w:numFmt w:val="bullet"/>
      <w:lvlText w:val="•"/>
      <w:lvlJc w:val="left"/>
      <w:pPr>
        <w:ind w:left="1086" w:hanging="247"/>
      </w:pPr>
      <w:rPr>
        <w:rFonts w:hint="default"/>
      </w:rPr>
    </w:lvl>
    <w:lvl w:ilvl="2" w:tplc="5DECB7A8">
      <w:numFmt w:val="bullet"/>
      <w:lvlText w:val="•"/>
      <w:lvlJc w:val="left"/>
      <w:pPr>
        <w:ind w:left="1673" w:hanging="247"/>
      </w:pPr>
      <w:rPr>
        <w:rFonts w:hint="default"/>
      </w:rPr>
    </w:lvl>
    <w:lvl w:ilvl="3" w:tplc="3AC64722">
      <w:numFmt w:val="bullet"/>
      <w:lvlText w:val="•"/>
      <w:lvlJc w:val="left"/>
      <w:pPr>
        <w:ind w:left="2260" w:hanging="247"/>
      </w:pPr>
      <w:rPr>
        <w:rFonts w:hint="default"/>
      </w:rPr>
    </w:lvl>
    <w:lvl w:ilvl="4" w:tplc="54361524">
      <w:numFmt w:val="bullet"/>
      <w:lvlText w:val="•"/>
      <w:lvlJc w:val="left"/>
      <w:pPr>
        <w:ind w:left="2847" w:hanging="247"/>
      </w:pPr>
      <w:rPr>
        <w:rFonts w:hint="default"/>
      </w:rPr>
    </w:lvl>
    <w:lvl w:ilvl="5" w:tplc="63541B44">
      <w:numFmt w:val="bullet"/>
      <w:lvlText w:val="•"/>
      <w:lvlJc w:val="left"/>
      <w:pPr>
        <w:ind w:left="3434" w:hanging="247"/>
      </w:pPr>
      <w:rPr>
        <w:rFonts w:hint="default"/>
      </w:rPr>
    </w:lvl>
    <w:lvl w:ilvl="6" w:tplc="86A0460A">
      <w:numFmt w:val="bullet"/>
      <w:lvlText w:val="•"/>
      <w:lvlJc w:val="left"/>
      <w:pPr>
        <w:ind w:left="4021" w:hanging="247"/>
      </w:pPr>
      <w:rPr>
        <w:rFonts w:hint="default"/>
      </w:rPr>
    </w:lvl>
    <w:lvl w:ilvl="7" w:tplc="6EFC476E">
      <w:numFmt w:val="bullet"/>
      <w:lvlText w:val="•"/>
      <w:lvlJc w:val="left"/>
      <w:pPr>
        <w:ind w:left="4608" w:hanging="247"/>
      </w:pPr>
      <w:rPr>
        <w:rFonts w:hint="default"/>
      </w:rPr>
    </w:lvl>
    <w:lvl w:ilvl="8" w:tplc="B4C69896">
      <w:numFmt w:val="bullet"/>
      <w:lvlText w:val="•"/>
      <w:lvlJc w:val="left"/>
      <w:pPr>
        <w:ind w:left="5195" w:hanging="247"/>
      </w:pPr>
      <w:rPr>
        <w:rFonts w:hint="default"/>
      </w:rPr>
    </w:lvl>
  </w:abstractNum>
  <w:abstractNum w:abstractNumId="17" w15:restartNumberingAfterBreak="0">
    <w:nsid w:val="54895E1D"/>
    <w:multiLevelType w:val="hybridMultilevel"/>
    <w:tmpl w:val="48D45BEC"/>
    <w:lvl w:ilvl="0" w:tplc="C162430C">
      <w:start w:val="1"/>
      <w:numFmt w:val="lowerRoman"/>
      <w:lvlText w:val="%1."/>
      <w:lvlJc w:val="left"/>
      <w:pPr>
        <w:ind w:left="1614" w:hanging="360"/>
      </w:pPr>
      <w:rPr>
        <w:rFonts w:ascii="Times New Roman" w:eastAsia="Times New Roman" w:hAnsi="Times New Roman" w:cs="Times New Roman"/>
        <w:w w:val="110"/>
      </w:rPr>
    </w:lvl>
    <w:lvl w:ilvl="1" w:tplc="38090019" w:tentative="1">
      <w:start w:val="1"/>
      <w:numFmt w:val="lowerLetter"/>
      <w:lvlText w:val="%2."/>
      <w:lvlJc w:val="left"/>
      <w:pPr>
        <w:ind w:left="2334" w:hanging="360"/>
      </w:pPr>
    </w:lvl>
    <w:lvl w:ilvl="2" w:tplc="3809001B" w:tentative="1">
      <w:start w:val="1"/>
      <w:numFmt w:val="lowerRoman"/>
      <w:lvlText w:val="%3."/>
      <w:lvlJc w:val="right"/>
      <w:pPr>
        <w:ind w:left="3054" w:hanging="180"/>
      </w:pPr>
    </w:lvl>
    <w:lvl w:ilvl="3" w:tplc="3809000F" w:tentative="1">
      <w:start w:val="1"/>
      <w:numFmt w:val="decimal"/>
      <w:lvlText w:val="%4."/>
      <w:lvlJc w:val="left"/>
      <w:pPr>
        <w:ind w:left="3774" w:hanging="360"/>
      </w:pPr>
    </w:lvl>
    <w:lvl w:ilvl="4" w:tplc="38090019" w:tentative="1">
      <w:start w:val="1"/>
      <w:numFmt w:val="lowerLetter"/>
      <w:lvlText w:val="%5."/>
      <w:lvlJc w:val="left"/>
      <w:pPr>
        <w:ind w:left="4494" w:hanging="360"/>
      </w:pPr>
    </w:lvl>
    <w:lvl w:ilvl="5" w:tplc="3809001B" w:tentative="1">
      <w:start w:val="1"/>
      <w:numFmt w:val="lowerRoman"/>
      <w:lvlText w:val="%6."/>
      <w:lvlJc w:val="right"/>
      <w:pPr>
        <w:ind w:left="5214" w:hanging="180"/>
      </w:pPr>
    </w:lvl>
    <w:lvl w:ilvl="6" w:tplc="3809000F" w:tentative="1">
      <w:start w:val="1"/>
      <w:numFmt w:val="decimal"/>
      <w:lvlText w:val="%7."/>
      <w:lvlJc w:val="left"/>
      <w:pPr>
        <w:ind w:left="5934" w:hanging="360"/>
      </w:pPr>
    </w:lvl>
    <w:lvl w:ilvl="7" w:tplc="38090019" w:tentative="1">
      <w:start w:val="1"/>
      <w:numFmt w:val="lowerLetter"/>
      <w:lvlText w:val="%8."/>
      <w:lvlJc w:val="left"/>
      <w:pPr>
        <w:ind w:left="6654" w:hanging="360"/>
      </w:pPr>
    </w:lvl>
    <w:lvl w:ilvl="8" w:tplc="3809001B" w:tentative="1">
      <w:start w:val="1"/>
      <w:numFmt w:val="lowerRoman"/>
      <w:lvlText w:val="%9."/>
      <w:lvlJc w:val="right"/>
      <w:pPr>
        <w:ind w:left="7374" w:hanging="180"/>
      </w:pPr>
    </w:lvl>
  </w:abstractNum>
  <w:abstractNum w:abstractNumId="18" w15:restartNumberingAfterBreak="0">
    <w:nsid w:val="553B072B"/>
    <w:multiLevelType w:val="hybridMultilevel"/>
    <w:tmpl w:val="0ACEC36E"/>
    <w:lvl w:ilvl="0" w:tplc="09488B2E">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9" w15:restartNumberingAfterBreak="0">
    <w:nsid w:val="561E0804"/>
    <w:multiLevelType w:val="hybridMultilevel"/>
    <w:tmpl w:val="05A03484"/>
    <w:lvl w:ilvl="0" w:tplc="898C26C6">
      <w:start w:val="1"/>
      <w:numFmt w:val="lowerRoman"/>
      <w:lvlText w:val="%1."/>
      <w:lvlJc w:val="left"/>
      <w:pPr>
        <w:ind w:left="1994" w:hanging="720"/>
      </w:pPr>
      <w:rPr>
        <w:rFonts w:hint="default"/>
      </w:rPr>
    </w:lvl>
    <w:lvl w:ilvl="1" w:tplc="38090019" w:tentative="1">
      <w:start w:val="1"/>
      <w:numFmt w:val="lowerLetter"/>
      <w:lvlText w:val="%2."/>
      <w:lvlJc w:val="left"/>
      <w:pPr>
        <w:ind w:left="2354" w:hanging="360"/>
      </w:pPr>
    </w:lvl>
    <w:lvl w:ilvl="2" w:tplc="3809001B" w:tentative="1">
      <w:start w:val="1"/>
      <w:numFmt w:val="lowerRoman"/>
      <w:lvlText w:val="%3."/>
      <w:lvlJc w:val="right"/>
      <w:pPr>
        <w:ind w:left="3074" w:hanging="180"/>
      </w:pPr>
    </w:lvl>
    <w:lvl w:ilvl="3" w:tplc="3809000F" w:tentative="1">
      <w:start w:val="1"/>
      <w:numFmt w:val="decimal"/>
      <w:lvlText w:val="%4."/>
      <w:lvlJc w:val="left"/>
      <w:pPr>
        <w:ind w:left="3794" w:hanging="360"/>
      </w:pPr>
    </w:lvl>
    <w:lvl w:ilvl="4" w:tplc="38090019" w:tentative="1">
      <w:start w:val="1"/>
      <w:numFmt w:val="lowerLetter"/>
      <w:lvlText w:val="%5."/>
      <w:lvlJc w:val="left"/>
      <w:pPr>
        <w:ind w:left="4514" w:hanging="360"/>
      </w:pPr>
    </w:lvl>
    <w:lvl w:ilvl="5" w:tplc="3809001B" w:tentative="1">
      <w:start w:val="1"/>
      <w:numFmt w:val="lowerRoman"/>
      <w:lvlText w:val="%6."/>
      <w:lvlJc w:val="right"/>
      <w:pPr>
        <w:ind w:left="5234" w:hanging="180"/>
      </w:pPr>
    </w:lvl>
    <w:lvl w:ilvl="6" w:tplc="3809000F" w:tentative="1">
      <w:start w:val="1"/>
      <w:numFmt w:val="decimal"/>
      <w:lvlText w:val="%7."/>
      <w:lvlJc w:val="left"/>
      <w:pPr>
        <w:ind w:left="5954" w:hanging="360"/>
      </w:pPr>
    </w:lvl>
    <w:lvl w:ilvl="7" w:tplc="38090019" w:tentative="1">
      <w:start w:val="1"/>
      <w:numFmt w:val="lowerLetter"/>
      <w:lvlText w:val="%8."/>
      <w:lvlJc w:val="left"/>
      <w:pPr>
        <w:ind w:left="6674" w:hanging="360"/>
      </w:pPr>
    </w:lvl>
    <w:lvl w:ilvl="8" w:tplc="3809001B" w:tentative="1">
      <w:start w:val="1"/>
      <w:numFmt w:val="lowerRoman"/>
      <w:lvlText w:val="%9."/>
      <w:lvlJc w:val="right"/>
      <w:pPr>
        <w:ind w:left="7394" w:hanging="180"/>
      </w:pPr>
    </w:lvl>
  </w:abstractNum>
  <w:abstractNum w:abstractNumId="20" w15:restartNumberingAfterBreak="0">
    <w:nsid w:val="5DC234B8"/>
    <w:multiLevelType w:val="hybridMultilevel"/>
    <w:tmpl w:val="8FCA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6D2C"/>
    <w:multiLevelType w:val="multilevel"/>
    <w:tmpl w:val="9050E234"/>
    <w:lvl w:ilvl="0">
      <w:start w:val="1"/>
      <w:numFmt w:val="upperLetter"/>
      <w:lvlText w:val="%1."/>
      <w:lvlJc w:val="left"/>
      <w:pPr>
        <w:ind w:left="1253" w:hanging="430"/>
        <w:jc w:val="right"/>
      </w:pPr>
      <w:rPr>
        <w:rFonts w:hint="default"/>
        <w:b/>
        <w:bCs/>
        <w:spacing w:val="-1"/>
        <w:w w:val="109"/>
      </w:rPr>
    </w:lvl>
    <w:lvl w:ilvl="1">
      <w:start w:val="1"/>
      <w:numFmt w:val="decimal"/>
      <w:lvlText w:val="%2."/>
      <w:lvlJc w:val="left"/>
      <w:pPr>
        <w:ind w:left="3099" w:hanging="259"/>
      </w:pPr>
      <w:rPr>
        <w:rFonts w:hint="default"/>
        <w:b/>
        <w:bCs/>
        <w:w w:val="107"/>
        <w:position w:val="1"/>
      </w:rPr>
    </w:lvl>
    <w:lvl w:ilvl="2">
      <w:start w:val="1"/>
      <w:numFmt w:val="decimal"/>
      <w:lvlText w:val="%2.%3"/>
      <w:lvlJc w:val="left"/>
      <w:pPr>
        <w:ind w:left="3796" w:hanging="732"/>
      </w:pPr>
      <w:rPr>
        <w:rFonts w:hint="default"/>
        <w:w w:val="107"/>
      </w:rPr>
    </w:lvl>
    <w:lvl w:ilvl="3">
      <w:numFmt w:val="bullet"/>
      <w:lvlText w:val="•"/>
      <w:lvlJc w:val="left"/>
      <w:pPr>
        <w:ind w:left="4590" w:hanging="732"/>
      </w:pPr>
      <w:rPr>
        <w:rFonts w:hint="default"/>
      </w:rPr>
    </w:lvl>
    <w:lvl w:ilvl="4">
      <w:numFmt w:val="bullet"/>
      <w:lvlText w:val="•"/>
      <w:lvlJc w:val="left"/>
      <w:pPr>
        <w:ind w:left="5380" w:hanging="732"/>
      </w:pPr>
      <w:rPr>
        <w:rFonts w:hint="default"/>
      </w:rPr>
    </w:lvl>
    <w:lvl w:ilvl="5">
      <w:numFmt w:val="bullet"/>
      <w:lvlText w:val="•"/>
      <w:lvlJc w:val="left"/>
      <w:pPr>
        <w:ind w:left="6170" w:hanging="732"/>
      </w:pPr>
      <w:rPr>
        <w:rFonts w:hint="default"/>
      </w:rPr>
    </w:lvl>
    <w:lvl w:ilvl="6">
      <w:numFmt w:val="bullet"/>
      <w:lvlText w:val="•"/>
      <w:lvlJc w:val="left"/>
      <w:pPr>
        <w:ind w:left="6960" w:hanging="732"/>
      </w:pPr>
      <w:rPr>
        <w:rFonts w:hint="default"/>
      </w:rPr>
    </w:lvl>
    <w:lvl w:ilvl="7">
      <w:numFmt w:val="bullet"/>
      <w:lvlText w:val="•"/>
      <w:lvlJc w:val="left"/>
      <w:pPr>
        <w:ind w:left="7751" w:hanging="732"/>
      </w:pPr>
      <w:rPr>
        <w:rFonts w:hint="default"/>
      </w:rPr>
    </w:lvl>
    <w:lvl w:ilvl="8">
      <w:numFmt w:val="bullet"/>
      <w:lvlText w:val="•"/>
      <w:lvlJc w:val="left"/>
      <w:pPr>
        <w:ind w:left="8541" w:hanging="732"/>
      </w:pPr>
      <w:rPr>
        <w:rFonts w:hint="default"/>
      </w:rPr>
    </w:lvl>
  </w:abstractNum>
  <w:abstractNum w:abstractNumId="22" w15:restartNumberingAfterBreak="0">
    <w:nsid w:val="6ACC59B5"/>
    <w:multiLevelType w:val="hybridMultilevel"/>
    <w:tmpl w:val="6644C9CC"/>
    <w:lvl w:ilvl="0" w:tplc="30E2A252">
      <w:start w:val="1"/>
      <w:numFmt w:val="lowerLetter"/>
      <w:lvlText w:val="(%1)"/>
      <w:lvlJc w:val="left"/>
      <w:pPr>
        <w:ind w:left="1274" w:hanging="530"/>
      </w:pPr>
      <w:rPr>
        <w:rFonts w:hint="default"/>
        <w:w w:val="86"/>
      </w:rPr>
    </w:lvl>
    <w:lvl w:ilvl="1" w:tplc="A1C6B7EE">
      <w:numFmt w:val="bullet"/>
      <w:lvlText w:val="•"/>
      <w:lvlJc w:val="left"/>
      <w:pPr>
        <w:ind w:left="2032" w:hanging="530"/>
      </w:pPr>
      <w:rPr>
        <w:rFonts w:hint="default"/>
      </w:rPr>
    </w:lvl>
    <w:lvl w:ilvl="2" w:tplc="9392C16E">
      <w:numFmt w:val="bullet"/>
      <w:lvlText w:val="•"/>
      <w:lvlJc w:val="left"/>
      <w:pPr>
        <w:ind w:left="2784" w:hanging="530"/>
      </w:pPr>
      <w:rPr>
        <w:rFonts w:hint="default"/>
      </w:rPr>
    </w:lvl>
    <w:lvl w:ilvl="3" w:tplc="2A405760">
      <w:numFmt w:val="bullet"/>
      <w:lvlText w:val="•"/>
      <w:lvlJc w:val="left"/>
      <w:pPr>
        <w:ind w:left="3536" w:hanging="530"/>
      </w:pPr>
      <w:rPr>
        <w:rFonts w:hint="default"/>
      </w:rPr>
    </w:lvl>
    <w:lvl w:ilvl="4" w:tplc="67C8C970">
      <w:numFmt w:val="bullet"/>
      <w:lvlText w:val="•"/>
      <w:lvlJc w:val="left"/>
      <w:pPr>
        <w:ind w:left="4288" w:hanging="530"/>
      </w:pPr>
      <w:rPr>
        <w:rFonts w:hint="default"/>
      </w:rPr>
    </w:lvl>
    <w:lvl w:ilvl="5" w:tplc="8760DFAE">
      <w:numFmt w:val="bullet"/>
      <w:lvlText w:val="•"/>
      <w:lvlJc w:val="left"/>
      <w:pPr>
        <w:ind w:left="5040" w:hanging="530"/>
      </w:pPr>
      <w:rPr>
        <w:rFonts w:hint="default"/>
      </w:rPr>
    </w:lvl>
    <w:lvl w:ilvl="6" w:tplc="B2642058">
      <w:numFmt w:val="bullet"/>
      <w:lvlText w:val="•"/>
      <w:lvlJc w:val="left"/>
      <w:pPr>
        <w:ind w:left="5792" w:hanging="530"/>
      </w:pPr>
      <w:rPr>
        <w:rFonts w:hint="default"/>
      </w:rPr>
    </w:lvl>
    <w:lvl w:ilvl="7" w:tplc="514A0DDE">
      <w:numFmt w:val="bullet"/>
      <w:lvlText w:val="•"/>
      <w:lvlJc w:val="left"/>
      <w:pPr>
        <w:ind w:left="6544" w:hanging="530"/>
      </w:pPr>
      <w:rPr>
        <w:rFonts w:hint="default"/>
      </w:rPr>
    </w:lvl>
    <w:lvl w:ilvl="8" w:tplc="6AD298E4">
      <w:numFmt w:val="bullet"/>
      <w:lvlText w:val="•"/>
      <w:lvlJc w:val="left"/>
      <w:pPr>
        <w:ind w:left="7296" w:hanging="530"/>
      </w:pPr>
      <w:rPr>
        <w:rFonts w:hint="default"/>
      </w:rPr>
    </w:lvl>
  </w:abstractNum>
  <w:abstractNum w:abstractNumId="23" w15:restartNumberingAfterBreak="0">
    <w:nsid w:val="6F207C02"/>
    <w:multiLevelType w:val="hybridMultilevel"/>
    <w:tmpl w:val="DDACC6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16B76CD"/>
    <w:multiLevelType w:val="hybridMultilevel"/>
    <w:tmpl w:val="C9323834"/>
    <w:lvl w:ilvl="0" w:tplc="0C1E5F06">
      <w:start w:val="1"/>
      <w:numFmt w:val="lowerRoman"/>
      <w:lvlText w:val="%1."/>
      <w:lvlJc w:val="left"/>
      <w:pPr>
        <w:ind w:left="1994" w:hanging="720"/>
      </w:pPr>
      <w:rPr>
        <w:rFonts w:hint="default"/>
      </w:rPr>
    </w:lvl>
    <w:lvl w:ilvl="1" w:tplc="38090019" w:tentative="1">
      <w:start w:val="1"/>
      <w:numFmt w:val="lowerLetter"/>
      <w:lvlText w:val="%2."/>
      <w:lvlJc w:val="left"/>
      <w:pPr>
        <w:ind w:left="2354" w:hanging="360"/>
      </w:pPr>
    </w:lvl>
    <w:lvl w:ilvl="2" w:tplc="3809001B" w:tentative="1">
      <w:start w:val="1"/>
      <w:numFmt w:val="lowerRoman"/>
      <w:lvlText w:val="%3."/>
      <w:lvlJc w:val="right"/>
      <w:pPr>
        <w:ind w:left="3074" w:hanging="180"/>
      </w:pPr>
    </w:lvl>
    <w:lvl w:ilvl="3" w:tplc="3809000F" w:tentative="1">
      <w:start w:val="1"/>
      <w:numFmt w:val="decimal"/>
      <w:lvlText w:val="%4."/>
      <w:lvlJc w:val="left"/>
      <w:pPr>
        <w:ind w:left="3794" w:hanging="360"/>
      </w:pPr>
    </w:lvl>
    <w:lvl w:ilvl="4" w:tplc="38090019" w:tentative="1">
      <w:start w:val="1"/>
      <w:numFmt w:val="lowerLetter"/>
      <w:lvlText w:val="%5."/>
      <w:lvlJc w:val="left"/>
      <w:pPr>
        <w:ind w:left="4514" w:hanging="360"/>
      </w:pPr>
    </w:lvl>
    <w:lvl w:ilvl="5" w:tplc="3809001B" w:tentative="1">
      <w:start w:val="1"/>
      <w:numFmt w:val="lowerRoman"/>
      <w:lvlText w:val="%6."/>
      <w:lvlJc w:val="right"/>
      <w:pPr>
        <w:ind w:left="5234" w:hanging="180"/>
      </w:pPr>
    </w:lvl>
    <w:lvl w:ilvl="6" w:tplc="3809000F" w:tentative="1">
      <w:start w:val="1"/>
      <w:numFmt w:val="decimal"/>
      <w:lvlText w:val="%7."/>
      <w:lvlJc w:val="left"/>
      <w:pPr>
        <w:ind w:left="5954" w:hanging="360"/>
      </w:pPr>
    </w:lvl>
    <w:lvl w:ilvl="7" w:tplc="38090019" w:tentative="1">
      <w:start w:val="1"/>
      <w:numFmt w:val="lowerLetter"/>
      <w:lvlText w:val="%8."/>
      <w:lvlJc w:val="left"/>
      <w:pPr>
        <w:ind w:left="6674" w:hanging="360"/>
      </w:pPr>
    </w:lvl>
    <w:lvl w:ilvl="8" w:tplc="3809001B" w:tentative="1">
      <w:start w:val="1"/>
      <w:numFmt w:val="lowerRoman"/>
      <w:lvlText w:val="%9."/>
      <w:lvlJc w:val="right"/>
      <w:pPr>
        <w:ind w:left="7394" w:hanging="180"/>
      </w:pPr>
    </w:lvl>
  </w:abstractNum>
  <w:abstractNum w:abstractNumId="25" w15:restartNumberingAfterBreak="0">
    <w:nsid w:val="779610A0"/>
    <w:multiLevelType w:val="hybridMultilevel"/>
    <w:tmpl w:val="77E4D998"/>
    <w:lvl w:ilvl="0" w:tplc="14462F02">
      <w:start w:val="1"/>
      <w:numFmt w:val="decimal"/>
      <w:lvlText w:val="%1)"/>
      <w:lvlJc w:val="left"/>
      <w:pPr>
        <w:ind w:left="371" w:hanging="360"/>
      </w:pPr>
      <w:rPr>
        <w:rFonts w:hint="default"/>
        <w:b w:val="0"/>
      </w:rPr>
    </w:lvl>
    <w:lvl w:ilvl="1" w:tplc="38090019" w:tentative="1">
      <w:start w:val="1"/>
      <w:numFmt w:val="lowerLetter"/>
      <w:lvlText w:val="%2."/>
      <w:lvlJc w:val="left"/>
      <w:pPr>
        <w:ind w:left="1091" w:hanging="360"/>
      </w:pPr>
    </w:lvl>
    <w:lvl w:ilvl="2" w:tplc="3809001B" w:tentative="1">
      <w:start w:val="1"/>
      <w:numFmt w:val="lowerRoman"/>
      <w:lvlText w:val="%3."/>
      <w:lvlJc w:val="right"/>
      <w:pPr>
        <w:ind w:left="1811" w:hanging="180"/>
      </w:pPr>
    </w:lvl>
    <w:lvl w:ilvl="3" w:tplc="3809000F" w:tentative="1">
      <w:start w:val="1"/>
      <w:numFmt w:val="decimal"/>
      <w:lvlText w:val="%4."/>
      <w:lvlJc w:val="left"/>
      <w:pPr>
        <w:ind w:left="2531" w:hanging="360"/>
      </w:pPr>
    </w:lvl>
    <w:lvl w:ilvl="4" w:tplc="38090019" w:tentative="1">
      <w:start w:val="1"/>
      <w:numFmt w:val="lowerLetter"/>
      <w:lvlText w:val="%5."/>
      <w:lvlJc w:val="left"/>
      <w:pPr>
        <w:ind w:left="3251" w:hanging="360"/>
      </w:pPr>
    </w:lvl>
    <w:lvl w:ilvl="5" w:tplc="3809001B" w:tentative="1">
      <w:start w:val="1"/>
      <w:numFmt w:val="lowerRoman"/>
      <w:lvlText w:val="%6."/>
      <w:lvlJc w:val="right"/>
      <w:pPr>
        <w:ind w:left="3971" w:hanging="180"/>
      </w:pPr>
    </w:lvl>
    <w:lvl w:ilvl="6" w:tplc="3809000F" w:tentative="1">
      <w:start w:val="1"/>
      <w:numFmt w:val="decimal"/>
      <w:lvlText w:val="%7."/>
      <w:lvlJc w:val="left"/>
      <w:pPr>
        <w:ind w:left="4691" w:hanging="360"/>
      </w:pPr>
    </w:lvl>
    <w:lvl w:ilvl="7" w:tplc="38090019" w:tentative="1">
      <w:start w:val="1"/>
      <w:numFmt w:val="lowerLetter"/>
      <w:lvlText w:val="%8."/>
      <w:lvlJc w:val="left"/>
      <w:pPr>
        <w:ind w:left="5411" w:hanging="360"/>
      </w:pPr>
    </w:lvl>
    <w:lvl w:ilvl="8" w:tplc="3809001B" w:tentative="1">
      <w:start w:val="1"/>
      <w:numFmt w:val="lowerRoman"/>
      <w:lvlText w:val="%9."/>
      <w:lvlJc w:val="right"/>
      <w:pPr>
        <w:ind w:left="6131" w:hanging="180"/>
      </w:pPr>
    </w:lvl>
  </w:abstractNum>
  <w:abstractNum w:abstractNumId="26" w15:restartNumberingAfterBreak="0">
    <w:nsid w:val="79D54357"/>
    <w:multiLevelType w:val="hybridMultilevel"/>
    <w:tmpl w:val="8C3EBF9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C121A45"/>
    <w:multiLevelType w:val="hybridMultilevel"/>
    <w:tmpl w:val="0BF073F8"/>
    <w:lvl w:ilvl="0" w:tplc="37FC06D2">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6"/>
  </w:num>
  <w:num w:numId="2">
    <w:abstractNumId w:val="21"/>
  </w:num>
  <w:num w:numId="3">
    <w:abstractNumId w:val="22"/>
  </w:num>
  <w:num w:numId="4">
    <w:abstractNumId w:val="0"/>
  </w:num>
  <w:num w:numId="5">
    <w:abstractNumId w:val="17"/>
  </w:num>
  <w:num w:numId="6">
    <w:abstractNumId w:val="23"/>
  </w:num>
  <w:num w:numId="7">
    <w:abstractNumId w:val="4"/>
  </w:num>
  <w:num w:numId="8">
    <w:abstractNumId w:val="9"/>
  </w:num>
  <w:num w:numId="9">
    <w:abstractNumId w:val="19"/>
  </w:num>
  <w:num w:numId="10">
    <w:abstractNumId w:val="24"/>
  </w:num>
  <w:num w:numId="11">
    <w:abstractNumId w:val="11"/>
  </w:num>
  <w:num w:numId="12">
    <w:abstractNumId w:val="3"/>
  </w:num>
  <w:num w:numId="13">
    <w:abstractNumId w:val="25"/>
  </w:num>
  <w:num w:numId="14">
    <w:abstractNumId w:val="10"/>
  </w:num>
  <w:num w:numId="15">
    <w:abstractNumId w:val="26"/>
  </w:num>
  <w:num w:numId="16">
    <w:abstractNumId w:val="13"/>
  </w:num>
  <w:num w:numId="17">
    <w:abstractNumId w:val="7"/>
  </w:num>
  <w:num w:numId="18">
    <w:abstractNumId w:val="8"/>
  </w:num>
  <w:num w:numId="19">
    <w:abstractNumId w:val="2"/>
  </w:num>
  <w:num w:numId="20">
    <w:abstractNumId w:val="27"/>
  </w:num>
  <w:num w:numId="21">
    <w:abstractNumId w:val="14"/>
  </w:num>
  <w:num w:numId="22">
    <w:abstractNumId w:val="18"/>
  </w:num>
  <w:num w:numId="23">
    <w:abstractNumId w:val="15"/>
  </w:num>
  <w:num w:numId="24">
    <w:abstractNumId w:val="5"/>
  </w:num>
  <w:num w:numId="25">
    <w:abstractNumId w:val="20"/>
  </w:num>
  <w:num w:numId="26">
    <w:abstractNumId w:val="12"/>
  </w:num>
  <w:num w:numId="27">
    <w:abstractNumId w:val="6"/>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56FF7"/>
    <w:rsid w:val="00023095"/>
    <w:rsid w:val="00033848"/>
    <w:rsid w:val="00041C5A"/>
    <w:rsid w:val="00053BDA"/>
    <w:rsid w:val="0007038F"/>
    <w:rsid w:val="0007204F"/>
    <w:rsid w:val="00072FB1"/>
    <w:rsid w:val="000A61B6"/>
    <w:rsid w:val="000B2F66"/>
    <w:rsid w:val="000C64C7"/>
    <w:rsid w:val="000F3242"/>
    <w:rsid w:val="00101177"/>
    <w:rsid w:val="00103F07"/>
    <w:rsid w:val="00105B4E"/>
    <w:rsid w:val="00107156"/>
    <w:rsid w:val="00113293"/>
    <w:rsid w:val="00127F75"/>
    <w:rsid w:val="00142DCE"/>
    <w:rsid w:val="00147B52"/>
    <w:rsid w:val="001A6E40"/>
    <w:rsid w:val="001B48F0"/>
    <w:rsid w:val="001D4F6E"/>
    <w:rsid w:val="0020093B"/>
    <w:rsid w:val="0020413B"/>
    <w:rsid w:val="00224FB3"/>
    <w:rsid w:val="0023178D"/>
    <w:rsid w:val="00260378"/>
    <w:rsid w:val="0028513B"/>
    <w:rsid w:val="002A00AA"/>
    <w:rsid w:val="002B5F98"/>
    <w:rsid w:val="002D13AB"/>
    <w:rsid w:val="002F3C52"/>
    <w:rsid w:val="00321E28"/>
    <w:rsid w:val="003263E8"/>
    <w:rsid w:val="0033681B"/>
    <w:rsid w:val="00346556"/>
    <w:rsid w:val="00357E25"/>
    <w:rsid w:val="00372C82"/>
    <w:rsid w:val="003907E5"/>
    <w:rsid w:val="003C4FEA"/>
    <w:rsid w:val="003F389E"/>
    <w:rsid w:val="003F5BD4"/>
    <w:rsid w:val="00412A7B"/>
    <w:rsid w:val="00413087"/>
    <w:rsid w:val="00414C80"/>
    <w:rsid w:val="00441683"/>
    <w:rsid w:val="0046676F"/>
    <w:rsid w:val="00476C6A"/>
    <w:rsid w:val="004B3C31"/>
    <w:rsid w:val="004C370D"/>
    <w:rsid w:val="004F0DB7"/>
    <w:rsid w:val="004F1250"/>
    <w:rsid w:val="00556FAE"/>
    <w:rsid w:val="00556FF7"/>
    <w:rsid w:val="0059276F"/>
    <w:rsid w:val="005D5313"/>
    <w:rsid w:val="005D613F"/>
    <w:rsid w:val="005E75C2"/>
    <w:rsid w:val="00612938"/>
    <w:rsid w:val="00624DF1"/>
    <w:rsid w:val="00626AEE"/>
    <w:rsid w:val="00644048"/>
    <w:rsid w:val="00651A3B"/>
    <w:rsid w:val="00672F10"/>
    <w:rsid w:val="00696B19"/>
    <w:rsid w:val="006C2DA0"/>
    <w:rsid w:val="006D3A9A"/>
    <w:rsid w:val="006F0B2A"/>
    <w:rsid w:val="006F244E"/>
    <w:rsid w:val="006F50C6"/>
    <w:rsid w:val="006F5A04"/>
    <w:rsid w:val="00702106"/>
    <w:rsid w:val="00715593"/>
    <w:rsid w:val="00746D70"/>
    <w:rsid w:val="007778BE"/>
    <w:rsid w:val="007A2457"/>
    <w:rsid w:val="007F24F6"/>
    <w:rsid w:val="0080648F"/>
    <w:rsid w:val="0080790C"/>
    <w:rsid w:val="00814CBC"/>
    <w:rsid w:val="0081572A"/>
    <w:rsid w:val="00847BD7"/>
    <w:rsid w:val="00851D93"/>
    <w:rsid w:val="008535CF"/>
    <w:rsid w:val="00866B88"/>
    <w:rsid w:val="00883A6F"/>
    <w:rsid w:val="0089664B"/>
    <w:rsid w:val="008B5BB9"/>
    <w:rsid w:val="008C2228"/>
    <w:rsid w:val="008D1BDD"/>
    <w:rsid w:val="008D3C9C"/>
    <w:rsid w:val="008E5E74"/>
    <w:rsid w:val="008F3BC8"/>
    <w:rsid w:val="00905BFA"/>
    <w:rsid w:val="0092059A"/>
    <w:rsid w:val="00922BDD"/>
    <w:rsid w:val="00924E03"/>
    <w:rsid w:val="00960AD0"/>
    <w:rsid w:val="00967DD1"/>
    <w:rsid w:val="00967E2C"/>
    <w:rsid w:val="009760E6"/>
    <w:rsid w:val="009801F4"/>
    <w:rsid w:val="00987E01"/>
    <w:rsid w:val="009A17C8"/>
    <w:rsid w:val="009C548A"/>
    <w:rsid w:val="009E3A9E"/>
    <w:rsid w:val="00A024DE"/>
    <w:rsid w:val="00A33039"/>
    <w:rsid w:val="00A348E3"/>
    <w:rsid w:val="00A87F8E"/>
    <w:rsid w:val="00AD4D8F"/>
    <w:rsid w:val="00AE2774"/>
    <w:rsid w:val="00AE5370"/>
    <w:rsid w:val="00AE6AD1"/>
    <w:rsid w:val="00AF28DF"/>
    <w:rsid w:val="00B008BB"/>
    <w:rsid w:val="00B012DA"/>
    <w:rsid w:val="00B22BAA"/>
    <w:rsid w:val="00B25728"/>
    <w:rsid w:val="00B27E1B"/>
    <w:rsid w:val="00B33CBC"/>
    <w:rsid w:val="00B41FDE"/>
    <w:rsid w:val="00B5156B"/>
    <w:rsid w:val="00B619CA"/>
    <w:rsid w:val="00B81B84"/>
    <w:rsid w:val="00B91402"/>
    <w:rsid w:val="00B93D99"/>
    <w:rsid w:val="00BD0C5B"/>
    <w:rsid w:val="00BE0FE1"/>
    <w:rsid w:val="00BE53DF"/>
    <w:rsid w:val="00BF5703"/>
    <w:rsid w:val="00C13919"/>
    <w:rsid w:val="00C24B1E"/>
    <w:rsid w:val="00C374D1"/>
    <w:rsid w:val="00C54DCC"/>
    <w:rsid w:val="00C639D0"/>
    <w:rsid w:val="00C6781B"/>
    <w:rsid w:val="00C75836"/>
    <w:rsid w:val="00CA7A6C"/>
    <w:rsid w:val="00CB0B94"/>
    <w:rsid w:val="00CB422B"/>
    <w:rsid w:val="00CD77A5"/>
    <w:rsid w:val="00CF0201"/>
    <w:rsid w:val="00CF47BB"/>
    <w:rsid w:val="00D44AD8"/>
    <w:rsid w:val="00D7040C"/>
    <w:rsid w:val="00D82540"/>
    <w:rsid w:val="00DC4915"/>
    <w:rsid w:val="00DF5FD7"/>
    <w:rsid w:val="00DF78B8"/>
    <w:rsid w:val="00E2654D"/>
    <w:rsid w:val="00E366E4"/>
    <w:rsid w:val="00E419B9"/>
    <w:rsid w:val="00E555F6"/>
    <w:rsid w:val="00E662E6"/>
    <w:rsid w:val="00E669BC"/>
    <w:rsid w:val="00E87D20"/>
    <w:rsid w:val="00E90561"/>
    <w:rsid w:val="00E92772"/>
    <w:rsid w:val="00F00870"/>
    <w:rsid w:val="00F23F2C"/>
    <w:rsid w:val="00F30603"/>
    <w:rsid w:val="00F613EF"/>
    <w:rsid w:val="00F9556C"/>
    <w:rsid w:val="00FA50D6"/>
    <w:rsid w:val="00FE64FB"/>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49CF0E"/>
  <w15:docId w15:val="{4D3F04E6-5731-4896-90F3-39392FA4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22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aliases w:val="Butir"/>
    <w:basedOn w:val="Normal"/>
    <w:link w:val="ListParagraphChar"/>
    <w:uiPriority w:val="34"/>
    <w:qFormat/>
    <w:pPr>
      <w:ind w:left="488" w:hanging="45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3F07"/>
    <w:pPr>
      <w:tabs>
        <w:tab w:val="center" w:pos="4513"/>
        <w:tab w:val="right" w:pos="9026"/>
      </w:tabs>
    </w:pPr>
  </w:style>
  <w:style w:type="character" w:customStyle="1" w:styleId="HeaderChar">
    <w:name w:val="Header Char"/>
    <w:basedOn w:val="DefaultParagraphFont"/>
    <w:link w:val="Header"/>
    <w:uiPriority w:val="99"/>
    <w:rsid w:val="00103F07"/>
    <w:rPr>
      <w:rFonts w:ascii="Times New Roman" w:eastAsia="Times New Roman" w:hAnsi="Times New Roman" w:cs="Times New Roman"/>
    </w:rPr>
  </w:style>
  <w:style w:type="paragraph" w:styleId="Footer">
    <w:name w:val="footer"/>
    <w:basedOn w:val="Normal"/>
    <w:link w:val="FooterChar"/>
    <w:uiPriority w:val="99"/>
    <w:unhideWhenUsed/>
    <w:rsid w:val="00103F07"/>
    <w:pPr>
      <w:tabs>
        <w:tab w:val="center" w:pos="4513"/>
        <w:tab w:val="right" w:pos="9026"/>
      </w:tabs>
    </w:pPr>
  </w:style>
  <w:style w:type="character" w:customStyle="1" w:styleId="FooterChar">
    <w:name w:val="Footer Char"/>
    <w:basedOn w:val="DefaultParagraphFont"/>
    <w:link w:val="Footer"/>
    <w:uiPriority w:val="99"/>
    <w:rsid w:val="00103F0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66E4"/>
    <w:rPr>
      <w:rFonts w:ascii="Tahoma" w:hAnsi="Tahoma" w:cs="Tahoma"/>
      <w:sz w:val="16"/>
      <w:szCs w:val="16"/>
    </w:rPr>
  </w:style>
  <w:style w:type="character" w:customStyle="1" w:styleId="BalloonTextChar">
    <w:name w:val="Balloon Text Char"/>
    <w:basedOn w:val="DefaultParagraphFont"/>
    <w:link w:val="BalloonText"/>
    <w:uiPriority w:val="99"/>
    <w:semiHidden/>
    <w:rsid w:val="00E366E4"/>
    <w:rPr>
      <w:rFonts w:ascii="Tahoma" w:eastAsia="Times New Roman" w:hAnsi="Tahoma" w:cs="Tahoma"/>
      <w:sz w:val="16"/>
      <w:szCs w:val="16"/>
    </w:rPr>
  </w:style>
  <w:style w:type="table" w:styleId="TableGrid">
    <w:name w:val="Table Grid"/>
    <w:basedOn w:val="TableNormal"/>
    <w:uiPriority w:val="59"/>
    <w:rsid w:val="00F2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D3C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3C9C"/>
    <w:rPr>
      <w:rFonts w:asciiTheme="majorHAnsi" w:eastAsiaTheme="majorEastAsia" w:hAnsiTheme="majorHAnsi" w:cstheme="majorBidi"/>
      <w:i/>
      <w:iCs/>
      <w:color w:val="4F81BD" w:themeColor="accent1"/>
      <w:spacing w:val="15"/>
      <w:sz w:val="24"/>
      <w:szCs w:val="24"/>
    </w:rPr>
  </w:style>
  <w:style w:type="character" w:customStyle="1" w:styleId="ListParagraphChar">
    <w:name w:val="List Paragraph Char"/>
    <w:aliases w:val="Butir Char"/>
    <w:link w:val="ListParagraph"/>
    <w:uiPriority w:val="34"/>
    <w:rsid w:val="00C54D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1047145434">
      <w:bodyDiv w:val="1"/>
      <w:marLeft w:val="0"/>
      <w:marRight w:val="0"/>
      <w:marTop w:val="0"/>
      <w:marBottom w:val="0"/>
      <w:divBdr>
        <w:top w:val="none" w:sz="0" w:space="0" w:color="auto"/>
        <w:left w:val="none" w:sz="0" w:space="0" w:color="auto"/>
        <w:bottom w:val="none" w:sz="0" w:space="0" w:color="auto"/>
        <w:right w:val="none" w:sz="0" w:space="0" w:color="auto"/>
      </w:divBdr>
    </w:div>
    <w:div w:id="1407220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Gamas</cp:lastModifiedBy>
  <cp:revision>130</cp:revision>
  <dcterms:created xsi:type="dcterms:W3CDTF">2020-11-20T02:43:00Z</dcterms:created>
  <dcterms:modified xsi:type="dcterms:W3CDTF">2020-12-11T09:32:00Z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Creator">
    <vt:lpwstr>KMBT_283</vt:lpwstr>
  </property>
  <property fmtid="{D5CDD505-2E9C-101B-9397-08002B2CF9AE}" pid="4" name="LastSaved">
    <vt:filetime>2020-11-20T00:00:00Z</vt:filetime>
  </property>
</Properties>
</file>